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3132C" w14:textId="6266AE67" w:rsidR="00671AF4" w:rsidRPr="002E11C5" w:rsidRDefault="00F22B89" w:rsidP="00141CF7">
      <w:pPr>
        <w:pStyle w:val="berschrift1"/>
      </w:pPr>
      <w:bookmarkStart w:id="0" w:name="_Hlk500428897"/>
      <w:r w:rsidRPr="00F22B89">
        <w:t>Onlinesuchen während der Corona-Krise:</w:t>
      </w:r>
      <w:r w:rsidR="00AC1CE0">
        <w:t xml:space="preserve"> </w:t>
      </w:r>
      <w:r w:rsidR="00611589">
        <w:t xml:space="preserve">Zu Beginn </w:t>
      </w:r>
      <w:r w:rsidR="0020713D">
        <w:t xml:space="preserve">haben </w:t>
      </w:r>
      <w:r w:rsidRPr="00F22B89">
        <w:t>Gesundheit und Sicherheit Priorität</w:t>
      </w:r>
    </w:p>
    <w:p w14:paraId="00373267" w14:textId="5F0C634E" w:rsidR="001E09B3" w:rsidRPr="00FC2B28" w:rsidRDefault="00F22B89" w:rsidP="00FC2B28">
      <w:pPr>
        <w:pStyle w:val="berschrift2"/>
      </w:pPr>
      <w:r w:rsidRPr="00F22B89">
        <w:t xml:space="preserve">Eine aktuelle Erhebung von Das Örtliche zeigt: </w:t>
      </w:r>
      <w:r w:rsidR="00AC1CE0">
        <w:t xml:space="preserve">Im </w:t>
      </w:r>
      <w:r w:rsidR="009E5BBD">
        <w:t xml:space="preserve">weiteren </w:t>
      </w:r>
      <w:r w:rsidR="00AC1CE0">
        <w:t xml:space="preserve">Verlauf rückt das seelische Wohlbefinden stärker in den Vordergrund. </w:t>
      </w:r>
    </w:p>
    <w:p w14:paraId="484F4EAC" w14:textId="668F711A" w:rsidR="00383E98" w:rsidRDefault="00351CE0" w:rsidP="00383E98">
      <w:pPr>
        <w:spacing w:before="240" w:after="0" w:line="276" w:lineRule="auto"/>
        <w:rPr>
          <w:rFonts w:cs="Calibri"/>
        </w:rPr>
      </w:pPr>
      <w:r>
        <w:rPr>
          <w:rFonts w:cs="Calibri"/>
          <w:b/>
        </w:rPr>
        <w:t xml:space="preserve">Essen, </w:t>
      </w:r>
      <w:r w:rsidR="00556627">
        <w:rPr>
          <w:rFonts w:cs="Calibri"/>
          <w:b/>
        </w:rPr>
        <w:t>21</w:t>
      </w:r>
      <w:r>
        <w:rPr>
          <w:rFonts w:cs="Calibri"/>
          <w:b/>
        </w:rPr>
        <w:t xml:space="preserve">. </w:t>
      </w:r>
      <w:r w:rsidR="00F22B89">
        <w:rPr>
          <w:rFonts w:cs="Calibri"/>
          <w:b/>
        </w:rPr>
        <w:t>April</w:t>
      </w:r>
      <w:r>
        <w:rPr>
          <w:rFonts w:cs="Calibri"/>
          <w:b/>
        </w:rPr>
        <w:t xml:space="preserve"> 20</w:t>
      </w:r>
      <w:r w:rsidR="00EC7F5A">
        <w:rPr>
          <w:rFonts w:cs="Calibri"/>
          <w:b/>
        </w:rPr>
        <w:t>20</w:t>
      </w:r>
      <w:r>
        <w:rPr>
          <w:rFonts w:cs="Calibri"/>
          <w:b/>
        </w:rPr>
        <w:t xml:space="preserve"> </w:t>
      </w:r>
      <w:r>
        <w:rPr>
          <w:rFonts w:cs="Calibri"/>
        </w:rPr>
        <w:t xml:space="preserve">– </w:t>
      </w:r>
      <w:r w:rsidR="00F22B89" w:rsidRPr="00F22B89">
        <w:rPr>
          <w:rFonts w:cs="Calibri"/>
        </w:rPr>
        <w:t xml:space="preserve">Die Corona-Krise hat den Alltag der Menschen in Deutschland innerhalb kürzester Zeit verändert. Mit der neuen Situation geht auch eine Verschiebung unserer Prioritäten einher. </w:t>
      </w:r>
      <w:r w:rsidR="00383E98">
        <w:rPr>
          <w:rFonts w:cs="Calibri"/>
        </w:rPr>
        <w:t>Das zeigt eine aktuelle Erhebung von Das Örtliche, welche die Suchanfragen auf dasoertliche.de während der ersten raschen Zunahme von Corona-Infektionen (16. bis 24. März 2020) sowie in jener Phase betrachtet, in der die verschärften Maßnahmen zur Verlangsamung der Virusausbreitung bereits in vollem Gange waren und die Anzahl der Erkrankten die 100.000er-Marke überschritt (30. März bis 7. April). Der jeweilige Vergleich mit der Zeitspanne vor dem rasanten Infektionsanstieg (2. bis 10. März) macht die Veränderungen im Suchverhalten der Deutschen sichtbar.</w:t>
      </w:r>
    </w:p>
    <w:p w14:paraId="6C091726" w14:textId="258A0576" w:rsidR="00F22B89" w:rsidRDefault="00F22B89" w:rsidP="00760924">
      <w:pPr>
        <w:spacing w:before="240" w:after="0" w:line="276" w:lineRule="auto"/>
        <w:rPr>
          <w:rFonts w:cs="Calibri"/>
          <w:b/>
          <w:bCs/>
          <w:sz w:val="24"/>
          <w:szCs w:val="24"/>
        </w:rPr>
      </w:pPr>
      <w:r w:rsidRPr="00F22B89">
        <w:rPr>
          <w:rFonts w:cs="Calibri"/>
          <w:b/>
          <w:bCs/>
          <w:sz w:val="24"/>
          <w:szCs w:val="24"/>
        </w:rPr>
        <w:t xml:space="preserve">Umfassende Aufklärung und Beratung </w:t>
      </w:r>
      <w:r w:rsidR="004141F5">
        <w:rPr>
          <w:rFonts w:cs="Calibri"/>
          <w:b/>
          <w:bCs/>
          <w:sz w:val="24"/>
          <w:szCs w:val="24"/>
        </w:rPr>
        <w:t xml:space="preserve">anfangs </w:t>
      </w:r>
      <w:r w:rsidRPr="00F22B89">
        <w:rPr>
          <w:rFonts w:cs="Calibri"/>
          <w:b/>
          <w:bCs/>
          <w:sz w:val="24"/>
          <w:szCs w:val="24"/>
        </w:rPr>
        <w:t>besonders wichtig</w:t>
      </w:r>
    </w:p>
    <w:p w14:paraId="2B0C7C0D" w14:textId="4236FB85" w:rsidR="00F22B89" w:rsidRDefault="00F22B89" w:rsidP="00351CE0">
      <w:pPr>
        <w:spacing w:before="240" w:after="0" w:line="276" w:lineRule="auto"/>
        <w:rPr>
          <w:rFonts w:cs="Calibri"/>
        </w:rPr>
      </w:pPr>
      <w:r w:rsidRPr="00F22B89">
        <w:rPr>
          <w:rFonts w:cs="Calibri"/>
        </w:rPr>
        <w:t>Dass die Suchen nach Gesundheitsämtern</w:t>
      </w:r>
      <w:r w:rsidR="00105C2E">
        <w:rPr>
          <w:rFonts w:cs="Calibri"/>
        </w:rPr>
        <w:t xml:space="preserve"> </w:t>
      </w:r>
      <w:r w:rsidRPr="00F22B89">
        <w:rPr>
          <w:rFonts w:cs="Calibri"/>
        </w:rPr>
        <w:t xml:space="preserve">zunehmen, ist wenig verwunderlich. Im Vergleich der Zeiträume </w:t>
      </w:r>
      <w:r w:rsidR="004141F5" w:rsidRPr="00CE74CB">
        <w:rPr>
          <w:rFonts w:cs="Calibri"/>
        </w:rPr>
        <w:t>2. bis 10. März</w:t>
      </w:r>
      <w:r w:rsidR="004141F5">
        <w:rPr>
          <w:rFonts w:cs="Calibri"/>
        </w:rPr>
        <w:t xml:space="preserve"> und 16. bis 24. März 2020 </w:t>
      </w:r>
      <w:r w:rsidRPr="00F22B89">
        <w:rPr>
          <w:rFonts w:cs="Calibri"/>
        </w:rPr>
        <w:t>verzeichnet dasoertliche.de sogar einen Anstieg von</w:t>
      </w:r>
      <w:r w:rsidR="004141F5">
        <w:rPr>
          <w:rFonts w:cs="Calibri"/>
        </w:rPr>
        <w:t xml:space="preserve"> 208</w:t>
      </w:r>
      <w:r w:rsidRPr="00F22B89">
        <w:rPr>
          <w:rFonts w:cs="Calibri"/>
        </w:rPr>
        <w:t xml:space="preserve"> Prozent. Ob es sich um die Abklärung tatsächlicher Symptome handelt oder um eine grundsätzliche Aufklärung und Beratung – </w:t>
      </w:r>
      <w:r w:rsidR="00CA25D3">
        <w:rPr>
          <w:rFonts w:cs="Calibri"/>
        </w:rPr>
        <w:t xml:space="preserve">insbesondere zu Beginn der Corona-Pandemie suchen die Deutschen nach relevanten Informationen und möchten </w:t>
      </w:r>
      <w:r w:rsidRPr="00F22B89">
        <w:rPr>
          <w:rFonts w:cs="Calibri"/>
        </w:rPr>
        <w:t xml:space="preserve">wissen, was im Ernstfall zu tun ist. </w:t>
      </w:r>
      <w:r w:rsidR="0078188A">
        <w:rPr>
          <w:rFonts w:cs="Calibri"/>
        </w:rPr>
        <w:t xml:space="preserve">Dabei sind </w:t>
      </w:r>
      <w:r w:rsidR="0078188A" w:rsidRPr="00F22B89">
        <w:rPr>
          <w:rFonts w:cs="Calibri"/>
        </w:rPr>
        <w:t xml:space="preserve">die Apotheken </w:t>
      </w:r>
      <w:r w:rsidRPr="00F22B89">
        <w:rPr>
          <w:rFonts w:cs="Calibri"/>
        </w:rPr>
        <w:t xml:space="preserve">natürlich </w:t>
      </w:r>
      <w:r w:rsidR="0078188A">
        <w:rPr>
          <w:rFonts w:cs="Calibri"/>
        </w:rPr>
        <w:t>ebenfalls</w:t>
      </w:r>
      <w:r w:rsidRPr="00F22B89">
        <w:rPr>
          <w:rFonts w:cs="Calibri"/>
        </w:rPr>
        <w:t xml:space="preserve"> wichtige Ansprechpartner und werden um </w:t>
      </w:r>
      <w:r w:rsidR="004141F5">
        <w:rPr>
          <w:rFonts w:cs="Calibri"/>
        </w:rPr>
        <w:t>90</w:t>
      </w:r>
      <w:r w:rsidRPr="00F22B89">
        <w:rPr>
          <w:rFonts w:cs="Calibri"/>
        </w:rPr>
        <w:t xml:space="preserve"> Prozent häufiger gesucht. Aber auch Auskünfte darüber, was </w:t>
      </w:r>
      <w:r w:rsidR="0078188A">
        <w:rPr>
          <w:rFonts w:cs="Calibri"/>
        </w:rPr>
        <w:t xml:space="preserve">nun </w:t>
      </w:r>
      <w:r w:rsidRPr="00F22B89">
        <w:rPr>
          <w:rFonts w:cs="Calibri"/>
        </w:rPr>
        <w:t xml:space="preserve">nicht mehr getan werden darf, stehen </w:t>
      </w:r>
      <w:r w:rsidR="0078188A">
        <w:rPr>
          <w:rFonts w:cs="Calibri"/>
        </w:rPr>
        <w:t xml:space="preserve">am Anfang der Krise </w:t>
      </w:r>
      <w:r w:rsidRPr="00F22B89">
        <w:rPr>
          <w:rFonts w:cs="Calibri"/>
        </w:rPr>
        <w:t>offensichtlich im Fokus: Mit 1</w:t>
      </w:r>
      <w:r w:rsidR="00781ED8">
        <w:rPr>
          <w:rFonts w:cs="Calibri"/>
        </w:rPr>
        <w:t>95</w:t>
      </w:r>
      <w:r w:rsidRPr="00F22B89">
        <w:rPr>
          <w:rFonts w:cs="Calibri"/>
        </w:rPr>
        <w:t xml:space="preserve"> Prozent verzeichnen die Suchen nach Ordnungsämtern den zweithöchsten Anstieg. Ebenfalls stärker gefragt scheinen in diesem Zusammenhang die Informationen der Landratsämter</w:t>
      </w:r>
      <w:r w:rsidR="00B17A8A">
        <w:rPr>
          <w:rFonts w:cs="Calibri"/>
        </w:rPr>
        <w:t xml:space="preserve"> </w:t>
      </w:r>
      <w:r w:rsidRPr="00F22B89">
        <w:rPr>
          <w:rFonts w:cs="Calibri"/>
        </w:rPr>
        <w:t xml:space="preserve">(+ </w:t>
      </w:r>
      <w:r w:rsidR="00781ED8">
        <w:rPr>
          <w:rFonts w:cs="Calibri"/>
        </w:rPr>
        <w:t>47</w:t>
      </w:r>
      <w:r w:rsidRPr="00F22B89">
        <w:rPr>
          <w:rFonts w:cs="Calibri"/>
        </w:rPr>
        <w:t xml:space="preserve"> Prozent), Stadtverwaltungen (+ </w:t>
      </w:r>
      <w:r w:rsidR="00781ED8">
        <w:rPr>
          <w:rFonts w:cs="Calibri"/>
        </w:rPr>
        <w:t xml:space="preserve">25 </w:t>
      </w:r>
      <w:r w:rsidRPr="00F22B89">
        <w:rPr>
          <w:rFonts w:cs="Calibri"/>
        </w:rPr>
        <w:t xml:space="preserve">Prozent) sowie der Polizei (+ </w:t>
      </w:r>
      <w:r w:rsidR="00781ED8">
        <w:rPr>
          <w:rFonts w:cs="Calibri"/>
        </w:rPr>
        <w:t>28</w:t>
      </w:r>
      <w:r w:rsidRPr="00F22B89">
        <w:rPr>
          <w:rFonts w:cs="Calibri"/>
        </w:rPr>
        <w:t xml:space="preserve"> Prozent) zu sein.</w:t>
      </w:r>
    </w:p>
    <w:p w14:paraId="6E57725F" w14:textId="77777777" w:rsidR="00F22B89" w:rsidRDefault="00F22B89" w:rsidP="00351CE0">
      <w:pPr>
        <w:spacing w:before="240" w:line="276" w:lineRule="auto"/>
        <w:rPr>
          <w:rFonts w:cs="Calibri"/>
          <w:b/>
          <w:sz w:val="24"/>
        </w:rPr>
      </w:pPr>
      <w:r w:rsidRPr="00F22B89">
        <w:rPr>
          <w:rFonts w:cs="Calibri"/>
          <w:b/>
          <w:sz w:val="24"/>
        </w:rPr>
        <w:t>Zeit für Verpflichtungen</w:t>
      </w:r>
    </w:p>
    <w:p w14:paraId="0BC9F71F" w14:textId="631586BE" w:rsidR="00F22B89" w:rsidRDefault="00F22B89" w:rsidP="00351CE0">
      <w:pPr>
        <w:spacing w:before="240" w:line="276" w:lineRule="auto"/>
        <w:rPr>
          <w:rFonts w:cs="Calibri"/>
        </w:rPr>
      </w:pPr>
      <w:r w:rsidRPr="00F22B89">
        <w:rPr>
          <w:rFonts w:cs="Calibri"/>
        </w:rPr>
        <w:t>Für die meisten Menschen in Deutschland haben die Maßnahmen der Bundesregierung zur Eindämmung der Corona-Pandemie auch eine Veränderung des Berufsalltags mit sich gebracht. Während vor allem Selbständige von der Krise stark betroffen sind und nun häufiger den Kontakt zu Behörden und Geldinstituten suchen, um sich über etwaige Hilfs- und Fördermittel zu informieren, ist die neue Situation für viele Arbeitnehmer mit einem Mehr an Zeit verbunden – unter anderem bedingt durch verkürzte Arbeitszeiten oder das Wegfallen von Anfahrtswegen aufgrund von Home-Office-Lösungen. All diese Veränderungen könnten</w:t>
      </w:r>
      <w:r w:rsidR="00482AF3">
        <w:rPr>
          <w:rFonts w:cs="Calibri"/>
        </w:rPr>
        <w:t xml:space="preserve"> i</w:t>
      </w:r>
      <w:r w:rsidR="00105C2E">
        <w:rPr>
          <w:rFonts w:cs="Calibri"/>
        </w:rPr>
        <w:t>m Vergleichszeitraum</w:t>
      </w:r>
      <w:r w:rsidR="00482AF3">
        <w:rPr>
          <w:rFonts w:cs="Calibri"/>
        </w:rPr>
        <w:t xml:space="preserve"> 16. bis 24. März 2020 </w:t>
      </w:r>
      <w:r w:rsidRPr="00F22B89">
        <w:rPr>
          <w:rFonts w:cs="Calibri"/>
        </w:rPr>
        <w:t xml:space="preserve">zu den vermehrten Suchen nach Finanzämtern (+ </w:t>
      </w:r>
      <w:r w:rsidR="00482AF3">
        <w:rPr>
          <w:rFonts w:cs="Calibri"/>
        </w:rPr>
        <w:t>54</w:t>
      </w:r>
      <w:r w:rsidRPr="00F22B89">
        <w:rPr>
          <w:rFonts w:cs="Calibri"/>
        </w:rPr>
        <w:t xml:space="preserve"> Prozent) und Sparkassen (+ </w:t>
      </w:r>
      <w:r w:rsidR="00482AF3">
        <w:rPr>
          <w:rFonts w:cs="Calibri"/>
        </w:rPr>
        <w:t>32</w:t>
      </w:r>
      <w:r w:rsidRPr="00F22B89">
        <w:rPr>
          <w:rFonts w:cs="Calibri"/>
        </w:rPr>
        <w:t xml:space="preserve"> Prozent) geführt haben – nicht nur, weil diese Institutionen wichtige Ansprechpartner sind, sondern auch, weil viele Menschen die zusätzliche Zeit nutzen, um ihre Bank- und Steuerangelegenheiten zu erledigen.</w:t>
      </w:r>
    </w:p>
    <w:p w14:paraId="2729A5B7" w14:textId="77777777" w:rsidR="00F22B89" w:rsidRDefault="00F22B89" w:rsidP="00351CE0">
      <w:pPr>
        <w:spacing w:before="240" w:line="276" w:lineRule="auto"/>
        <w:rPr>
          <w:rFonts w:cs="Calibri"/>
        </w:rPr>
      </w:pPr>
    </w:p>
    <w:p w14:paraId="454A3F0D" w14:textId="627E131B" w:rsidR="00F22B89" w:rsidRDefault="00B068F2" w:rsidP="00351CE0">
      <w:pPr>
        <w:spacing w:before="240" w:line="276" w:lineRule="auto"/>
        <w:rPr>
          <w:rFonts w:cs="Calibri"/>
          <w:b/>
          <w:bCs/>
          <w:sz w:val="24"/>
          <w:szCs w:val="24"/>
        </w:rPr>
      </w:pPr>
      <w:r>
        <w:rPr>
          <w:rFonts w:cs="Calibri"/>
        </w:rPr>
        <w:lastRenderedPageBreak/>
        <w:br/>
      </w:r>
      <w:r w:rsidR="00C50EB1">
        <w:rPr>
          <w:rFonts w:cs="Calibri"/>
          <w:b/>
          <w:bCs/>
          <w:sz w:val="24"/>
          <w:szCs w:val="24"/>
        </w:rPr>
        <w:t>Nach einer Woche Kontaktsperre</w:t>
      </w:r>
      <w:r w:rsidR="00482AF3">
        <w:rPr>
          <w:rFonts w:cs="Calibri"/>
          <w:b/>
          <w:bCs/>
          <w:sz w:val="24"/>
          <w:szCs w:val="24"/>
        </w:rPr>
        <w:t xml:space="preserve">: Deutsche achten stärker </w:t>
      </w:r>
      <w:r w:rsidR="00F22B89" w:rsidRPr="00F22B89">
        <w:rPr>
          <w:rFonts w:cs="Calibri"/>
          <w:b/>
          <w:bCs/>
          <w:sz w:val="24"/>
          <w:szCs w:val="24"/>
        </w:rPr>
        <w:t>auf seelische</w:t>
      </w:r>
      <w:r w:rsidR="00C50EB1">
        <w:rPr>
          <w:rFonts w:cs="Calibri"/>
          <w:b/>
          <w:bCs/>
          <w:sz w:val="24"/>
          <w:szCs w:val="24"/>
        </w:rPr>
        <w:t>s</w:t>
      </w:r>
      <w:r w:rsidR="00F22B89" w:rsidRPr="00F22B89">
        <w:rPr>
          <w:rFonts w:cs="Calibri"/>
          <w:b/>
          <w:bCs/>
          <w:sz w:val="24"/>
          <w:szCs w:val="24"/>
        </w:rPr>
        <w:t xml:space="preserve"> Wohlbefinden</w:t>
      </w:r>
    </w:p>
    <w:p w14:paraId="00BE7BF2" w14:textId="4888D17D" w:rsidR="00944F4A" w:rsidRPr="009E5BBD" w:rsidRDefault="00F22B89" w:rsidP="00141CF7">
      <w:pPr>
        <w:rPr>
          <w:rFonts w:cs="Calibri"/>
        </w:rPr>
      </w:pPr>
      <w:r w:rsidRPr="00F22B89">
        <w:rPr>
          <w:rFonts w:cs="Calibri"/>
        </w:rPr>
        <w:t>I</w:t>
      </w:r>
      <w:r w:rsidR="00902245">
        <w:rPr>
          <w:rFonts w:cs="Calibri"/>
        </w:rPr>
        <w:t xml:space="preserve">m </w:t>
      </w:r>
      <w:r w:rsidR="00432F94">
        <w:rPr>
          <w:rFonts w:cs="Calibri"/>
        </w:rPr>
        <w:t xml:space="preserve">weiteren </w:t>
      </w:r>
      <w:r w:rsidR="00702DAB">
        <w:rPr>
          <w:rFonts w:cs="Calibri"/>
        </w:rPr>
        <w:t xml:space="preserve">Verlauf der Corona-Krise </w:t>
      </w:r>
      <w:r w:rsidR="00B17A8A">
        <w:rPr>
          <w:rFonts w:cs="Calibri"/>
        </w:rPr>
        <w:t xml:space="preserve">scheint vor allem das seelische Wohlbefinden </w:t>
      </w:r>
      <w:r w:rsidR="00702DAB">
        <w:rPr>
          <w:rFonts w:cs="Calibri"/>
        </w:rPr>
        <w:t xml:space="preserve">stärker in den Fokus </w:t>
      </w:r>
      <w:r w:rsidR="00D71814">
        <w:rPr>
          <w:rFonts w:cs="Calibri"/>
        </w:rPr>
        <w:t>zu rücken</w:t>
      </w:r>
      <w:r w:rsidR="00702DAB">
        <w:rPr>
          <w:rFonts w:cs="Calibri"/>
        </w:rPr>
        <w:t xml:space="preserve">. </w:t>
      </w:r>
      <w:r w:rsidRPr="00F22B89">
        <w:rPr>
          <w:rFonts w:cs="Calibri"/>
        </w:rPr>
        <w:t xml:space="preserve">So zeigt </w:t>
      </w:r>
      <w:r w:rsidR="0030303A">
        <w:rPr>
          <w:rFonts w:cs="Calibri"/>
        </w:rPr>
        <w:t xml:space="preserve">im Vergleich der Zeiträume </w:t>
      </w:r>
      <w:r w:rsidR="0030303A" w:rsidRPr="00CE74CB">
        <w:rPr>
          <w:rFonts w:cs="Calibri"/>
        </w:rPr>
        <w:t>2. bis 10. März</w:t>
      </w:r>
      <w:r w:rsidR="0030303A">
        <w:rPr>
          <w:rFonts w:cs="Calibri"/>
        </w:rPr>
        <w:t xml:space="preserve"> und </w:t>
      </w:r>
      <w:r w:rsidR="0030303A" w:rsidRPr="00CE74CB">
        <w:rPr>
          <w:rFonts w:cs="Calibri"/>
        </w:rPr>
        <w:t>30. März bis</w:t>
      </w:r>
      <w:r w:rsidR="0030303A">
        <w:rPr>
          <w:rFonts w:cs="Calibri"/>
        </w:rPr>
        <w:t xml:space="preserve"> </w:t>
      </w:r>
      <w:r w:rsidR="0030303A" w:rsidRPr="00CE74CB">
        <w:rPr>
          <w:rFonts w:cs="Calibri"/>
        </w:rPr>
        <w:t>7. April 2020</w:t>
      </w:r>
      <w:r w:rsidR="0030303A">
        <w:rPr>
          <w:rFonts w:cs="Calibri"/>
        </w:rPr>
        <w:t xml:space="preserve"> ein </w:t>
      </w:r>
      <w:r w:rsidR="00902245">
        <w:rPr>
          <w:rFonts w:cs="Calibri"/>
        </w:rPr>
        <w:t>246</w:t>
      </w:r>
      <w:r w:rsidR="00902245" w:rsidRPr="00F22B89">
        <w:rPr>
          <w:rFonts w:cs="Calibri"/>
        </w:rPr>
        <w:t>-prozentige</w:t>
      </w:r>
      <w:r w:rsidR="0030303A">
        <w:rPr>
          <w:rFonts w:cs="Calibri"/>
        </w:rPr>
        <w:t>r</w:t>
      </w:r>
      <w:r w:rsidR="00902245" w:rsidRPr="00F22B89">
        <w:rPr>
          <w:rFonts w:cs="Calibri"/>
        </w:rPr>
        <w:t xml:space="preserve"> Anstieg</w:t>
      </w:r>
      <w:r w:rsidR="00902245">
        <w:rPr>
          <w:rFonts w:cs="Calibri"/>
        </w:rPr>
        <w:t xml:space="preserve"> von</w:t>
      </w:r>
      <w:r w:rsidR="00902245" w:rsidRPr="00F22B89">
        <w:rPr>
          <w:rFonts w:cs="Calibri"/>
        </w:rPr>
        <w:t xml:space="preserve"> Onlinesuchen nach Gärtnereien</w:t>
      </w:r>
      <w:r w:rsidR="00902245">
        <w:rPr>
          <w:rFonts w:cs="Calibri"/>
        </w:rPr>
        <w:t xml:space="preserve">, </w:t>
      </w:r>
      <w:r w:rsidRPr="00F22B89">
        <w:rPr>
          <w:rFonts w:cs="Calibri"/>
        </w:rPr>
        <w:t>dass die Deutsche</w:t>
      </w:r>
      <w:r w:rsidR="00D71814">
        <w:rPr>
          <w:rFonts w:cs="Calibri"/>
        </w:rPr>
        <w:t>n</w:t>
      </w:r>
      <w:r w:rsidR="00001784">
        <w:rPr>
          <w:rFonts w:cs="Calibri"/>
        </w:rPr>
        <w:t xml:space="preserve"> </w:t>
      </w:r>
      <w:r w:rsidR="00A5250F">
        <w:rPr>
          <w:rFonts w:cs="Calibri"/>
        </w:rPr>
        <w:t>auch zuhause auf ausreichend Bewegung und Erholung achten. Zudem</w:t>
      </w:r>
      <w:r w:rsidRPr="00F22B89">
        <w:rPr>
          <w:rFonts w:cs="Calibri"/>
        </w:rPr>
        <w:t xml:space="preserve"> bedeuten geschlossene Läden vor Ort nicht, dass man sich nichts mehr gönn</w:t>
      </w:r>
      <w:r w:rsidR="0030303A">
        <w:rPr>
          <w:rFonts w:cs="Calibri"/>
        </w:rPr>
        <w:t>t</w:t>
      </w:r>
      <w:r w:rsidRPr="00F22B89">
        <w:rPr>
          <w:rFonts w:cs="Calibri"/>
        </w:rPr>
        <w:t>.</w:t>
      </w:r>
      <w:r w:rsidR="001D6743">
        <w:rPr>
          <w:rFonts w:cs="Calibri"/>
        </w:rPr>
        <w:t xml:space="preserve"> </w:t>
      </w:r>
      <w:r w:rsidR="00B17A8A">
        <w:rPr>
          <w:rFonts w:cs="Calibri"/>
        </w:rPr>
        <w:t xml:space="preserve">So greifen offensichtlich </w:t>
      </w:r>
      <w:r w:rsidR="004937C8">
        <w:rPr>
          <w:rFonts w:cs="Calibri"/>
        </w:rPr>
        <w:t xml:space="preserve">viele Menschen </w:t>
      </w:r>
      <w:r w:rsidR="00B17A8A">
        <w:rPr>
          <w:rFonts w:cs="Calibri"/>
        </w:rPr>
        <w:t>auf das</w:t>
      </w:r>
      <w:r w:rsidR="0030303A">
        <w:rPr>
          <w:rFonts w:cs="Calibri"/>
        </w:rPr>
        <w:t xml:space="preserve"> </w:t>
      </w:r>
      <w:r w:rsidR="00B17A8A">
        <w:rPr>
          <w:rFonts w:cs="Calibri"/>
        </w:rPr>
        <w:t>Lieferangebot von Blumenläden</w:t>
      </w:r>
      <w:r w:rsidR="004937C8">
        <w:rPr>
          <w:rFonts w:cs="Calibri"/>
        </w:rPr>
        <w:t xml:space="preserve"> </w:t>
      </w:r>
      <w:r w:rsidR="00B17A8A">
        <w:rPr>
          <w:rFonts w:cs="Calibri"/>
        </w:rPr>
        <w:t>(+ 32 Prozent) zurü</w:t>
      </w:r>
      <w:r w:rsidR="004937C8">
        <w:rPr>
          <w:rFonts w:cs="Calibri"/>
        </w:rPr>
        <w:t>ck</w:t>
      </w:r>
      <w:r w:rsidR="00B17A8A">
        <w:rPr>
          <w:rFonts w:cs="Calibri"/>
        </w:rPr>
        <w:t>, um Farbe in den Corona-Alltag zu bringen</w:t>
      </w:r>
      <w:r w:rsidR="004937C8">
        <w:rPr>
          <w:rFonts w:cs="Calibri"/>
        </w:rPr>
        <w:t xml:space="preserve">. Und </w:t>
      </w:r>
      <w:r w:rsidR="0030303A">
        <w:rPr>
          <w:rFonts w:cs="Calibri"/>
        </w:rPr>
        <w:t xml:space="preserve">vielleicht ist die wesentlich häufigere Suche nach </w:t>
      </w:r>
      <w:r w:rsidR="0030303A" w:rsidRPr="00F22B89">
        <w:rPr>
          <w:rFonts w:cs="Calibri"/>
        </w:rPr>
        <w:t xml:space="preserve">Postfilialen </w:t>
      </w:r>
      <w:r w:rsidR="0030303A">
        <w:rPr>
          <w:rFonts w:cs="Calibri"/>
        </w:rPr>
        <w:t xml:space="preserve">(+ 140 Prozent) ein </w:t>
      </w:r>
      <w:r w:rsidR="001A5669">
        <w:rPr>
          <w:rFonts w:cs="Calibri"/>
        </w:rPr>
        <w:t>Zeichen dafür</w:t>
      </w:r>
      <w:r w:rsidR="0030303A">
        <w:rPr>
          <w:rFonts w:cs="Calibri"/>
        </w:rPr>
        <w:t xml:space="preserve">, dass </w:t>
      </w:r>
      <w:r w:rsidR="001A5669">
        <w:rPr>
          <w:rFonts w:cs="Calibri"/>
        </w:rPr>
        <w:t xml:space="preserve">man </w:t>
      </w:r>
      <w:r w:rsidR="0030303A">
        <w:rPr>
          <w:rFonts w:cs="Calibri"/>
        </w:rPr>
        <w:t>de</w:t>
      </w:r>
      <w:r w:rsidR="001A5669">
        <w:rPr>
          <w:rFonts w:cs="Calibri"/>
        </w:rPr>
        <w:t>n</w:t>
      </w:r>
      <w:r w:rsidR="0030303A">
        <w:rPr>
          <w:rFonts w:cs="Calibri"/>
        </w:rPr>
        <w:t xml:space="preserve"> Kontakt </w:t>
      </w:r>
      <w:r w:rsidR="001A5669">
        <w:rPr>
          <w:rFonts w:cs="Calibri"/>
        </w:rPr>
        <w:t>zu</w:t>
      </w:r>
      <w:r w:rsidR="0030303A">
        <w:rPr>
          <w:rFonts w:cs="Calibri"/>
        </w:rPr>
        <w:t xml:space="preserve"> Freunde</w:t>
      </w:r>
      <w:r w:rsidR="009D35A1">
        <w:rPr>
          <w:rFonts w:cs="Calibri"/>
        </w:rPr>
        <w:t>n</w:t>
      </w:r>
      <w:r w:rsidR="0030303A">
        <w:rPr>
          <w:rFonts w:cs="Calibri"/>
        </w:rPr>
        <w:t xml:space="preserve"> und Verwandte</w:t>
      </w:r>
      <w:r w:rsidR="00A5250F">
        <w:rPr>
          <w:rFonts w:cs="Calibri"/>
        </w:rPr>
        <w:t>n</w:t>
      </w:r>
      <w:r w:rsidR="001A5669">
        <w:rPr>
          <w:rFonts w:cs="Calibri"/>
        </w:rPr>
        <w:t xml:space="preserve"> </w:t>
      </w:r>
      <w:r w:rsidR="00A5250F">
        <w:rPr>
          <w:rFonts w:cs="Calibri"/>
        </w:rPr>
        <w:t xml:space="preserve">gerade </w:t>
      </w:r>
      <w:r w:rsidR="001A5669">
        <w:rPr>
          <w:rFonts w:cs="Calibri"/>
        </w:rPr>
        <w:t>jetzt</w:t>
      </w:r>
      <w:r w:rsidR="00A5250F">
        <w:rPr>
          <w:rFonts w:cs="Calibri"/>
        </w:rPr>
        <w:t xml:space="preserve"> </w:t>
      </w:r>
      <w:r w:rsidR="001A5669">
        <w:rPr>
          <w:rFonts w:cs="Calibri"/>
        </w:rPr>
        <w:t>aufrechterh</w:t>
      </w:r>
      <w:r w:rsidR="001B5FC4">
        <w:rPr>
          <w:rFonts w:cs="Calibri"/>
        </w:rPr>
        <w:t>alten möchte</w:t>
      </w:r>
      <w:r w:rsidR="001A5669">
        <w:rPr>
          <w:rFonts w:cs="Calibri"/>
        </w:rPr>
        <w:t xml:space="preserve"> – </w:t>
      </w:r>
      <w:r w:rsidR="0030303A">
        <w:rPr>
          <w:rFonts w:cs="Calibri"/>
        </w:rPr>
        <w:t xml:space="preserve">mit </w:t>
      </w:r>
      <w:r w:rsidR="001A5669">
        <w:rPr>
          <w:rFonts w:cs="Calibri"/>
        </w:rPr>
        <w:t xml:space="preserve">einem </w:t>
      </w:r>
      <w:r w:rsidR="004937C8">
        <w:rPr>
          <w:rFonts w:cs="Calibri"/>
        </w:rPr>
        <w:t xml:space="preserve">lieben </w:t>
      </w:r>
      <w:r w:rsidR="004937C8" w:rsidRPr="00F22B89">
        <w:rPr>
          <w:rFonts w:cs="Calibri"/>
        </w:rPr>
        <w:t xml:space="preserve">Brief </w:t>
      </w:r>
      <w:r w:rsidR="004937C8">
        <w:rPr>
          <w:rFonts w:cs="Calibri"/>
        </w:rPr>
        <w:t>oder Überraschungspaket</w:t>
      </w:r>
      <w:r w:rsidR="001A5669">
        <w:rPr>
          <w:rFonts w:cs="Calibri"/>
        </w:rPr>
        <w:t xml:space="preserve">. </w:t>
      </w:r>
      <w:r w:rsidRPr="00F22B89">
        <w:rPr>
          <w:rFonts w:cs="Calibri"/>
        </w:rPr>
        <w:t xml:space="preserve">Ein weiterer Ankerpunkt in dieser Zeit: Der Kiosk um die Ecke, der ein Suchanfragen-Plus von </w:t>
      </w:r>
      <w:r w:rsidR="00702DAB">
        <w:rPr>
          <w:rFonts w:cs="Calibri"/>
        </w:rPr>
        <w:t>28</w:t>
      </w:r>
      <w:r w:rsidRPr="00F22B89">
        <w:rPr>
          <w:rFonts w:cs="Calibri"/>
        </w:rPr>
        <w:t xml:space="preserve"> Prozent verzeichnet. Denn hier bekommt man neben einem netten Plausch nicht nur alles für den täglichen Bedarf, sondern kann auch gleich sein Glück beim Lotto herausfordern – und danach suchen jetzt mehr als doppelt so viele Menschen wie vorher (+ 10</w:t>
      </w:r>
      <w:r w:rsidR="00702DAB">
        <w:rPr>
          <w:rFonts w:cs="Calibri"/>
        </w:rPr>
        <w:t>6</w:t>
      </w:r>
      <w:r w:rsidRPr="00F22B89">
        <w:rPr>
          <w:rFonts w:cs="Calibri"/>
        </w:rPr>
        <w:t xml:space="preserve"> Prozent).</w:t>
      </w:r>
      <w:r w:rsidR="009E5BBD">
        <w:rPr>
          <w:rFonts w:cs="Calibri"/>
        </w:rPr>
        <w:br/>
      </w:r>
      <w:r w:rsidR="009E5BBD">
        <w:rPr>
          <w:rFonts w:cs="Calibri"/>
        </w:rPr>
        <w:br/>
      </w:r>
      <w:r w:rsidR="008A7DB6" w:rsidRPr="008A7DB6">
        <w:t xml:space="preserve">Weiterführende Informationen </w:t>
      </w:r>
      <w:r w:rsidR="00141CF7">
        <w:t xml:space="preserve">sind </w:t>
      </w:r>
      <w:r w:rsidR="008A7DB6" w:rsidRPr="008A7DB6">
        <w:t xml:space="preserve">unter </w:t>
      </w:r>
      <w:hyperlink r:id="rId8" w:history="1">
        <w:r w:rsidR="00141CF7" w:rsidRPr="00141CF7">
          <w:rPr>
            <w:rStyle w:val="Hyperlink"/>
          </w:rPr>
          <w:t>www.dasoertliche.de</w:t>
        </w:r>
      </w:hyperlink>
      <w:r w:rsidR="008A7DB6" w:rsidRPr="008A7DB6">
        <w:t xml:space="preserve"> zu finden. </w:t>
      </w:r>
    </w:p>
    <w:p w14:paraId="1513548E" w14:textId="77777777" w:rsidR="00E02EDB" w:rsidRDefault="00E02EDB" w:rsidP="003B7BD0">
      <w:pPr>
        <w:rPr>
          <w:rFonts w:cstheme="minorHAnsi"/>
          <w:b/>
          <w:sz w:val="20"/>
        </w:rPr>
      </w:pPr>
    </w:p>
    <w:p w14:paraId="3A0699AD" w14:textId="7FC698EA" w:rsidR="002B6C83" w:rsidRPr="002B6C83" w:rsidRDefault="00383E98" w:rsidP="002B6C83">
      <w:pPr>
        <w:rPr>
          <w:rFonts w:cs="Arial"/>
          <w:sz w:val="20"/>
          <w:szCs w:val="20"/>
        </w:rPr>
      </w:pPr>
      <w:r>
        <w:rPr>
          <w:rFonts w:cstheme="minorHAnsi"/>
          <w:b/>
          <w:sz w:val="20"/>
        </w:rPr>
        <w:t xml:space="preserve">Über Das Örtliche: </w:t>
      </w:r>
      <w:r>
        <w:rPr>
          <w:rFonts w:cstheme="minorHAnsi"/>
          <w:b/>
          <w:sz w:val="20"/>
          <w:highlight w:val="yellow"/>
        </w:rPr>
        <w:br/>
      </w:r>
      <w:r w:rsidR="002B6C83" w:rsidRPr="002B6C83">
        <w:rPr>
          <w:rFonts w:cs="Arial"/>
          <w:sz w:val="20"/>
          <w:szCs w:val="20"/>
        </w:rPr>
        <w:t>Das Örtliche wird von DTM Deutsche Tele Medien und 95 Verlagen Das Örtliche gemeinschaftlich herausgegeben. Die Herausgeber-GbR gewährleistet, dass die vielfältigen Inhalte von</w:t>
      </w:r>
      <w:r w:rsidR="002B6C83">
        <w:rPr>
          <w:rFonts w:cs="Arial"/>
          <w:sz w:val="20"/>
          <w:szCs w:val="20"/>
        </w:rPr>
        <w:t xml:space="preserve"> </w:t>
      </w:r>
      <w:r w:rsidR="002B6C83" w:rsidRPr="002B6C83">
        <w:rPr>
          <w:rFonts w:cs="Arial"/>
          <w:sz w:val="20"/>
          <w:szCs w:val="20"/>
        </w:rPr>
        <w:t>Das Örtliche den Nutzern als Buch, online und mobil über www.dasoertliche.de sowie u. a. als</w:t>
      </w:r>
      <w:r w:rsidR="002B6C83">
        <w:rPr>
          <w:rFonts w:cs="Arial"/>
          <w:sz w:val="20"/>
          <w:szCs w:val="20"/>
        </w:rPr>
        <w:t xml:space="preserve"> </w:t>
      </w:r>
      <w:r w:rsidR="002B6C83" w:rsidRPr="002B6C83">
        <w:rPr>
          <w:rFonts w:cs="Arial"/>
          <w:sz w:val="20"/>
          <w:szCs w:val="20"/>
        </w:rPr>
        <w:t>Apps für Smartphones und Tablets zur Verfügung stehen und kontinuierlich weiterentwickelt werden. Im Jahr 2019 verzeichneten die Produkte von Das Örtliche medienübergreifend ca. 1,1 Mrd.</w:t>
      </w:r>
      <w:r w:rsidR="002B6C83">
        <w:rPr>
          <w:rFonts w:cs="Arial"/>
          <w:sz w:val="20"/>
          <w:szCs w:val="20"/>
        </w:rPr>
        <w:t xml:space="preserve"> </w:t>
      </w:r>
      <w:r w:rsidR="002B6C83" w:rsidRPr="002B6C83">
        <w:rPr>
          <w:rFonts w:cs="Arial"/>
          <w:sz w:val="20"/>
          <w:szCs w:val="20"/>
        </w:rPr>
        <w:t>Nutzungen*.</w:t>
      </w:r>
    </w:p>
    <w:p w14:paraId="384414CD" w14:textId="46F636CA" w:rsidR="002B6C83" w:rsidRPr="002B6C83" w:rsidRDefault="002B6C83" w:rsidP="002B6C83">
      <w:pPr>
        <w:rPr>
          <w:rFonts w:cs="Arial"/>
          <w:sz w:val="20"/>
          <w:szCs w:val="20"/>
        </w:rPr>
      </w:pPr>
      <w:r w:rsidRPr="002B6C83">
        <w:rPr>
          <w:rFonts w:cs="Arial"/>
          <w:sz w:val="20"/>
          <w:szCs w:val="20"/>
        </w:rPr>
        <w:t xml:space="preserve">Die Wortmarke Das Örtliche ist im Markenregister für die </w:t>
      </w:r>
      <w:proofErr w:type="spellStart"/>
      <w:r w:rsidRPr="002B6C83">
        <w:rPr>
          <w:rFonts w:cs="Arial"/>
          <w:sz w:val="20"/>
          <w:szCs w:val="20"/>
        </w:rPr>
        <w:t>DasÖrtliche</w:t>
      </w:r>
      <w:proofErr w:type="spellEnd"/>
      <w:r w:rsidRPr="002B6C83">
        <w:rPr>
          <w:rFonts w:cs="Arial"/>
          <w:sz w:val="20"/>
          <w:szCs w:val="20"/>
        </w:rPr>
        <w:t xml:space="preserve"> Zeichen-GbR eingetragen</w:t>
      </w:r>
      <w:r>
        <w:rPr>
          <w:rFonts w:cs="Arial"/>
          <w:sz w:val="20"/>
          <w:szCs w:val="20"/>
        </w:rPr>
        <w:t xml:space="preserve"> </w:t>
      </w:r>
      <w:r w:rsidRPr="002B6C83">
        <w:rPr>
          <w:rFonts w:cs="Arial"/>
          <w:sz w:val="20"/>
          <w:szCs w:val="20"/>
        </w:rPr>
        <w:t>und kennzeichnet u. a. neben der typisch blau-weißen Farbkombination alle Produktausprägungen</w:t>
      </w:r>
      <w:r>
        <w:rPr>
          <w:rFonts w:cs="Arial"/>
          <w:sz w:val="20"/>
          <w:szCs w:val="20"/>
        </w:rPr>
        <w:t xml:space="preserve"> </w:t>
      </w:r>
      <w:r w:rsidRPr="002B6C83">
        <w:rPr>
          <w:rFonts w:cs="Arial"/>
          <w:sz w:val="20"/>
          <w:szCs w:val="20"/>
        </w:rPr>
        <w:t>in sämtlichen Medien.</w:t>
      </w:r>
    </w:p>
    <w:p w14:paraId="0EB0C51F" w14:textId="28241699" w:rsidR="00721040" w:rsidRPr="002B6C83" w:rsidRDefault="002B6C83" w:rsidP="00383E98">
      <w:pPr>
        <w:rPr>
          <w:rFonts w:cs="Arial"/>
          <w:sz w:val="20"/>
          <w:szCs w:val="20"/>
        </w:rPr>
      </w:pPr>
      <w:r w:rsidRPr="002B6C83">
        <w:rPr>
          <w:rFonts w:cs="Arial"/>
          <w:i/>
          <w:iCs/>
          <w:sz w:val="20"/>
          <w:szCs w:val="20"/>
        </w:rPr>
        <w:t>*Quelle: GfK-Studie zur Nutzung der Verzeichnismedien 2019; repräsentative Befragung von 16.288 Personen ab 16 Jahren,</w:t>
      </w:r>
      <w:r w:rsidRPr="002B6C83">
        <w:rPr>
          <w:rFonts w:cs="Arial"/>
          <w:i/>
          <w:iCs/>
          <w:sz w:val="20"/>
          <w:szCs w:val="20"/>
        </w:rPr>
        <w:t xml:space="preserve"> </w:t>
      </w:r>
      <w:r w:rsidRPr="002B6C83">
        <w:rPr>
          <w:rFonts w:cs="Arial"/>
          <w:i/>
          <w:iCs/>
          <w:sz w:val="20"/>
          <w:szCs w:val="20"/>
        </w:rPr>
        <w:t>November 2019</w:t>
      </w:r>
      <w:r w:rsidR="00383E98">
        <w:rPr>
          <w:rFonts w:cs="Arial"/>
          <w:i/>
          <w:iCs/>
          <w:sz w:val="20"/>
          <w:szCs w:val="20"/>
        </w:rPr>
        <w:br/>
      </w:r>
    </w:p>
    <w:p w14:paraId="41CEB1B4" w14:textId="1688D08D" w:rsidR="003B7BD0" w:rsidRDefault="00141CF7" w:rsidP="007817C0">
      <w:pPr>
        <w:spacing w:after="0"/>
        <w:rPr>
          <w:rFonts w:cstheme="minorHAnsi"/>
          <w:sz w:val="20"/>
          <w:u w:val="single"/>
        </w:rPr>
      </w:pPr>
      <w:r w:rsidRPr="00141CF7">
        <w:rPr>
          <w:rFonts w:cstheme="minorHAnsi"/>
          <w:b/>
          <w:noProof/>
          <w:sz w:val="20"/>
          <w:lang w:eastAsia="de-DE"/>
        </w:rPr>
        <mc:AlternateContent>
          <mc:Choice Requires="wps">
            <w:drawing>
              <wp:anchor distT="45720" distB="45720" distL="114300" distR="114300" simplePos="0" relativeHeight="251658752" behindDoc="0" locked="0" layoutInCell="1" allowOverlap="1" wp14:anchorId="4676471F" wp14:editId="2C7D4476">
                <wp:simplePos x="0" y="0"/>
                <wp:positionH relativeFrom="column">
                  <wp:posOffset>3014345</wp:posOffset>
                </wp:positionH>
                <wp:positionV relativeFrom="paragraph">
                  <wp:posOffset>91440</wp:posOffset>
                </wp:positionV>
                <wp:extent cx="3190875" cy="1271270"/>
                <wp:effectExtent l="0" t="0" r="9525" b="889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271270"/>
                        </a:xfrm>
                        <a:prstGeom prst="rect">
                          <a:avLst/>
                        </a:prstGeom>
                        <a:solidFill>
                          <a:srgbClr val="FFFFFF"/>
                        </a:solidFill>
                        <a:ln w="9525">
                          <a:noFill/>
                          <a:miter lim="800000"/>
                          <a:headEnd/>
                          <a:tailEnd/>
                        </a:ln>
                      </wps:spPr>
                      <wps:txbx>
                        <w:txbxContent>
                          <w:p w14:paraId="38376B21" w14:textId="652A6D5C" w:rsidR="00B8235A" w:rsidRDefault="00B8235A" w:rsidP="00944F4A">
                            <w:pPr>
                              <w:spacing w:after="0"/>
                              <w:rPr>
                                <w:rFonts w:cstheme="minorHAnsi"/>
                                <w:sz w:val="20"/>
                              </w:rPr>
                            </w:pPr>
                            <w:r>
                              <w:rPr>
                                <w:rFonts w:cstheme="minorHAnsi"/>
                                <w:b/>
                                <w:sz w:val="20"/>
                              </w:rPr>
                              <w:t>UNTERNEHMENS</w:t>
                            </w:r>
                            <w:r w:rsidRPr="00141CF7">
                              <w:rPr>
                                <w:rFonts w:cstheme="minorHAnsi"/>
                                <w:b/>
                                <w:sz w:val="20"/>
                              </w:rPr>
                              <w:t>KONTAKT</w:t>
                            </w:r>
                          </w:p>
                          <w:p w14:paraId="69ED27A8" w14:textId="41159B8B" w:rsidR="00B8235A" w:rsidRPr="007817C0" w:rsidRDefault="00B8235A" w:rsidP="00944F4A">
                            <w:pPr>
                              <w:spacing w:after="0"/>
                              <w:rPr>
                                <w:rFonts w:cstheme="minorHAnsi"/>
                                <w:sz w:val="20"/>
                              </w:rPr>
                            </w:pPr>
                            <w:r>
                              <w:rPr>
                                <w:rFonts w:cstheme="minorHAnsi"/>
                                <w:sz w:val="20"/>
                              </w:rPr>
                              <w:t>Das Örtliche</w:t>
                            </w:r>
                            <w:r w:rsidRPr="007817C0">
                              <w:rPr>
                                <w:rFonts w:cstheme="minorHAnsi"/>
                                <w:sz w:val="20"/>
                              </w:rPr>
                              <w:t xml:space="preserve"> Service- und Marketing GmbH </w:t>
                            </w:r>
                          </w:p>
                          <w:p w14:paraId="4A1742CE" w14:textId="77777777" w:rsidR="00B8235A" w:rsidRPr="007817C0" w:rsidRDefault="00B8235A" w:rsidP="00944F4A">
                            <w:pPr>
                              <w:spacing w:after="0"/>
                              <w:rPr>
                                <w:rFonts w:cstheme="minorHAnsi"/>
                                <w:sz w:val="20"/>
                              </w:rPr>
                            </w:pPr>
                            <w:r w:rsidRPr="007817C0">
                              <w:rPr>
                                <w:rFonts w:cstheme="minorHAnsi"/>
                                <w:sz w:val="20"/>
                              </w:rPr>
                              <w:t xml:space="preserve">Daniel Wurl </w:t>
                            </w:r>
                          </w:p>
                          <w:p w14:paraId="0C66D342" w14:textId="26EDA96D" w:rsidR="00B8235A" w:rsidRPr="00EE0C24" w:rsidRDefault="00B8235A" w:rsidP="00944F4A">
                            <w:pPr>
                              <w:spacing w:after="0"/>
                              <w:rPr>
                                <w:rFonts w:cstheme="minorHAnsi"/>
                                <w:sz w:val="20"/>
                              </w:rPr>
                            </w:pPr>
                            <w:r w:rsidRPr="00EE0C24">
                              <w:rPr>
                                <w:rFonts w:cstheme="minorHAnsi"/>
                                <w:sz w:val="20"/>
                              </w:rPr>
                              <w:t>Bamlerstr. 1a</w:t>
                            </w:r>
                            <w:r>
                              <w:rPr>
                                <w:rFonts w:cstheme="minorHAnsi"/>
                                <w:sz w:val="20"/>
                              </w:rPr>
                              <w:t xml:space="preserve"> | </w:t>
                            </w:r>
                            <w:r w:rsidRPr="00EE0C24">
                              <w:rPr>
                                <w:rFonts w:cstheme="minorHAnsi"/>
                                <w:sz w:val="20"/>
                              </w:rPr>
                              <w:t xml:space="preserve">45141 Essen </w:t>
                            </w:r>
                          </w:p>
                          <w:p w14:paraId="5FC33ADB" w14:textId="77777777" w:rsidR="00B8235A" w:rsidRPr="00EE0C24" w:rsidRDefault="00B8235A" w:rsidP="00944F4A">
                            <w:pPr>
                              <w:spacing w:after="0"/>
                              <w:rPr>
                                <w:rFonts w:cstheme="minorHAnsi"/>
                                <w:sz w:val="20"/>
                              </w:rPr>
                            </w:pPr>
                            <w:r w:rsidRPr="00EE0C24">
                              <w:rPr>
                                <w:rFonts w:cstheme="minorHAnsi"/>
                                <w:sz w:val="20"/>
                              </w:rPr>
                              <w:t xml:space="preserve">Tel.: (0201) 43 948 – 30 </w:t>
                            </w:r>
                          </w:p>
                          <w:p w14:paraId="557B15D5" w14:textId="48B4B805" w:rsidR="00B8235A" w:rsidRPr="002E11C5" w:rsidRDefault="00B8235A" w:rsidP="00944F4A">
                            <w:pPr>
                              <w:spacing w:after="0"/>
                              <w:rPr>
                                <w:lang w:val="fr-FR"/>
                              </w:rPr>
                            </w:pPr>
                            <w:r w:rsidRPr="002E11C5">
                              <w:rPr>
                                <w:rFonts w:cstheme="minorHAnsi"/>
                                <w:sz w:val="20"/>
                                <w:lang w:val="fr-FR"/>
                              </w:rPr>
                              <w:t xml:space="preserve">Mail: </w:t>
                            </w:r>
                            <w:hyperlink r:id="rId9" w:history="1">
                              <w:r w:rsidRPr="002E11C5">
                                <w:rPr>
                                  <w:rStyle w:val="Hyperlink"/>
                                  <w:rFonts w:cstheme="minorHAnsi"/>
                                  <w:sz w:val="20"/>
                                  <w:lang w:val="fr-FR"/>
                                </w:rPr>
                                <w:t>d.wurl@dasoertliche-marketing.de</w:t>
                              </w:r>
                            </w:hyperlink>
                            <w:r w:rsidRPr="002E11C5">
                              <w:rPr>
                                <w:rFonts w:cstheme="minorHAnsi"/>
                                <w:sz w:val="20"/>
                                <w:lang w:val="fr-FR"/>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76471F" id="_x0000_t202" coordsize="21600,21600" o:spt="202" path="m,l,21600r21600,l21600,xe">
                <v:stroke joinstyle="miter"/>
                <v:path gradientshapeok="t" o:connecttype="rect"/>
              </v:shapetype>
              <v:shape id="Textfeld 2" o:spid="_x0000_s1026" type="#_x0000_t202" style="position:absolute;margin-left:237.35pt;margin-top:7.2pt;width:251.25pt;height:100.1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" stroked="f">
                <v:textbox style="mso-fit-shape-to-text:t">
                  <w:txbxContent>
                    <w:p w14:paraId="38376B21" w14:textId="652A6D5C" w:rsidR="00B8235A" w:rsidRDefault="00B8235A" w:rsidP="00944F4A">
                      <w:pPr>
                        <w:spacing w:after="0"/>
                        <w:rPr>
                          <w:rFonts w:cstheme="minorHAnsi"/>
                          <w:sz w:val="20"/>
                        </w:rPr>
                      </w:pPr>
                      <w:r>
                        <w:rPr>
                          <w:rFonts w:cstheme="minorHAnsi"/>
                          <w:b/>
                          <w:sz w:val="20"/>
                        </w:rPr>
                        <w:t>UNTERNEHMENS</w:t>
                      </w:r>
                      <w:r w:rsidRPr="00141CF7">
                        <w:rPr>
                          <w:rFonts w:cstheme="minorHAnsi"/>
                          <w:b/>
                          <w:sz w:val="20"/>
                        </w:rPr>
                        <w:t>KONTAKT</w:t>
                      </w:r>
                    </w:p>
                    <w:p w14:paraId="69ED27A8" w14:textId="41159B8B" w:rsidR="00B8235A" w:rsidRPr="007817C0" w:rsidRDefault="00B8235A" w:rsidP="00944F4A">
                      <w:pPr>
                        <w:spacing w:after="0"/>
                        <w:rPr>
                          <w:rFonts w:cstheme="minorHAnsi"/>
                          <w:sz w:val="20"/>
                        </w:rPr>
                      </w:pPr>
                      <w:r>
                        <w:rPr>
                          <w:rFonts w:cstheme="minorHAnsi"/>
                          <w:sz w:val="20"/>
                        </w:rPr>
                        <w:t>Das Örtliche</w:t>
                      </w:r>
                      <w:r w:rsidRPr="007817C0">
                        <w:rPr>
                          <w:rFonts w:cstheme="minorHAnsi"/>
                          <w:sz w:val="20"/>
                        </w:rPr>
                        <w:t xml:space="preserve"> Service- und Marketing GmbH </w:t>
                      </w:r>
                    </w:p>
                    <w:p w14:paraId="4A1742CE" w14:textId="77777777" w:rsidR="00B8235A" w:rsidRPr="007817C0" w:rsidRDefault="00B8235A" w:rsidP="00944F4A">
                      <w:pPr>
                        <w:spacing w:after="0"/>
                        <w:rPr>
                          <w:rFonts w:cstheme="minorHAnsi"/>
                          <w:sz w:val="20"/>
                        </w:rPr>
                      </w:pPr>
                      <w:r w:rsidRPr="007817C0">
                        <w:rPr>
                          <w:rFonts w:cstheme="minorHAnsi"/>
                          <w:sz w:val="20"/>
                        </w:rPr>
                        <w:t xml:space="preserve">Daniel Wurl </w:t>
                      </w:r>
                    </w:p>
                    <w:p w14:paraId="0C66D342" w14:textId="26EDA96D" w:rsidR="00B8235A" w:rsidRPr="00EE0C24" w:rsidRDefault="00B8235A" w:rsidP="00944F4A">
                      <w:pPr>
                        <w:spacing w:after="0"/>
                        <w:rPr>
                          <w:rFonts w:cstheme="minorHAnsi"/>
                          <w:sz w:val="20"/>
                        </w:rPr>
                      </w:pPr>
                      <w:r w:rsidRPr="00EE0C24">
                        <w:rPr>
                          <w:rFonts w:cstheme="minorHAnsi"/>
                          <w:sz w:val="20"/>
                        </w:rPr>
                        <w:t>Bamlerstr. 1a</w:t>
                      </w:r>
                      <w:r>
                        <w:rPr>
                          <w:rFonts w:cstheme="minorHAnsi"/>
                          <w:sz w:val="20"/>
                        </w:rPr>
                        <w:t xml:space="preserve"> | </w:t>
                      </w:r>
                      <w:r w:rsidRPr="00EE0C24">
                        <w:rPr>
                          <w:rFonts w:cstheme="minorHAnsi"/>
                          <w:sz w:val="20"/>
                        </w:rPr>
                        <w:t xml:space="preserve">45141 Essen </w:t>
                      </w:r>
                    </w:p>
                    <w:p w14:paraId="5FC33ADB" w14:textId="77777777" w:rsidR="00B8235A" w:rsidRPr="00EE0C24" w:rsidRDefault="00B8235A" w:rsidP="00944F4A">
                      <w:pPr>
                        <w:spacing w:after="0"/>
                        <w:rPr>
                          <w:rFonts w:cstheme="minorHAnsi"/>
                          <w:sz w:val="20"/>
                        </w:rPr>
                      </w:pPr>
                      <w:r w:rsidRPr="00EE0C24">
                        <w:rPr>
                          <w:rFonts w:cstheme="minorHAnsi"/>
                          <w:sz w:val="20"/>
                        </w:rPr>
                        <w:t xml:space="preserve">Tel.: (0201) 43 948 – 30 </w:t>
                      </w:r>
                    </w:p>
                    <w:p w14:paraId="557B15D5" w14:textId="48B4B805" w:rsidR="00B8235A" w:rsidRPr="002E11C5" w:rsidRDefault="00B8235A" w:rsidP="00944F4A">
                      <w:pPr>
                        <w:spacing w:after="0"/>
                        <w:rPr>
                          <w:lang w:val="fr-FR"/>
                        </w:rPr>
                      </w:pPr>
                      <w:r w:rsidRPr="002E11C5">
                        <w:rPr>
                          <w:rFonts w:cstheme="minorHAnsi"/>
                          <w:sz w:val="20"/>
                          <w:lang w:val="fr-FR"/>
                        </w:rPr>
                        <w:t xml:space="preserve">Mail: </w:t>
                      </w:r>
                      <w:hyperlink r:id="rId10" w:history="1">
                        <w:r w:rsidRPr="002E11C5">
                          <w:rPr>
                            <w:rStyle w:val="Hyperlink"/>
                            <w:rFonts w:cstheme="minorHAnsi"/>
                            <w:sz w:val="20"/>
                            <w:lang w:val="fr-FR"/>
                          </w:rPr>
                          <w:t>d.wurl@dasoertliche-marketing.de</w:t>
                        </w:r>
                      </w:hyperlink>
                      <w:r w:rsidRPr="002E11C5">
                        <w:rPr>
                          <w:rFonts w:cstheme="minorHAnsi"/>
                          <w:sz w:val="20"/>
                          <w:lang w:val="fr-FR"/>
                        </w:rPr>
                        <w:t xml:space="preserve"> </w:t>
                      </w:r>
                    </w:p>
                  </w:txbxContent>
                </v:textbox>
                <w10:wrap type="square"/>
              </v:shape>
            </w:pict>
          </mc:Fallback>
        </mc:AlternateContent>
      </w:r>
    </w:p>
    <w:p w14:paraId="42AED821" w14:textId="70B979F6" w:rsidR="00944F4A" w:rsidRPr="00141CF7" w:rsidRDefault="00141CF7" w:rsidP="007817C0">
      <w:pPr>
        <w:spacing w:after="0"/>
        <w:rPr>
          <w:rFonts w:cstheme="minorHAnsi"/>
          <w:b/>
          <w:sz w:val="20"/>
        </w:rPr>
      </w:pPr>
      <w:r w:rsidRPr="00141CF7">
        <w:rPr>
          <w:rFonts w:cstheme="minorHAnsi"/>
          <w:b/>
          <w:sz w:val="20"/>
        </w:rPr>
        <w:t>PRESSEKONTAKT</w:t>
      </w:r>
      <w:r w:rsidR="00D21271" w:rsidRPr="00141CF7">
        <w:rPr>
          <w:rFonts w:cstheme="minorHAnsi"/>
          <w:b/>
          <w:sz w:val="20"/>
        </w:rPr>
        <w:t xml:space="preserve"> </w:t>
      </w:r>
    </w:p>
    <w:p w14:paraId="6091E3CD" w14:textId="77777777" w:rsidR="00141CF7" w:rsidRPr="00141CF7" w:rsidRDefault="00141CF7" w:rsidP="00141CF7">
      <w:pPr>
        <w:spacing w:after="0"/>
        <w:rPr>
          <w:rFonts w:cstheme="minorHAnsi"/>
          <w:sz w:val="20"/>
        </w:rPr>
      </w:pPr>
      <w:r w:rsidRPr="00141CF7">
        <w:rPr>
          <w:rFonts w:cstheme="minorHAnsi"/>
          <w:sz w:val="20"/>
        </w:rPr>
        <w:t>impact Agentur für Kommunikation GmbH</w:t>
      </w:r>
    </w:p>
    <w:p w14:paraId="11CC8B88" w14:textId="43451750" w:rsidR="00D10CFD" w:rsidRPr="00DE2E65" w:rsidRDefault="005C198D" w:rsidP="00D10CFD">
      <w:pPr>
        <w:spacing w:after="0"/>
        <w:rPr>
          <w:rFonts w:cstheme="minorHAnsi"/>
          <w:sz w:val="20"/>
        </w:rPr>
      </w:pPr>
      <w:r w:rsidRPr="00DE2E65">
        <w:rPr>
          <w:rFonts w:cstheme="minorHAnsi"/>
          <w:sz w:val="20"/>
        </w:rPr>
        <w:t>Eva Trost</w:t>
      </w:r>
    </w:p>
    <w:p w14:paraId="73CEEDB8" w14:textId="261F5936" w:rsidR="00D10CFD" w:rsidRPr="00DE2E65" w:rsidRDefault="00141CF7" w:rsidP="00141CF7">
      <w:pPr>
        <w:spacing w:after="0"/>
        <w:rPr>
          <w:rFonts w:cstheme="minorHAnsi"/>
          <w:sz w:val="20"/>
        </w:rPr>
      </w:pPr>
      <w:r w:rsidRPr="00DE2E65">
        <w:rPr>
          <w:rFonts w:cstheme="minorHAnsi"/>
          <w:sz w:val="20"/>
        </w:rPr>
        <w:t>Holzhausenstraße 73</w:t>
      </w:r>
      <w:r w:rsidR="00D10CFD" w:rsidRPr="00DE2E65">
        <w:rPr>
          <w:rFonts w:cstheme="minorHAnsi"/>
          <w:sz w:val="20"/>
        </w:rPr>
        <w:t xml:space="preserve"> | </w:t>
      </w:r>
      <w:r w:rsidRPr="00DE2E65">
        <w:rPr>
          <w:rFonts w:cstheme="minorHAnsi"/>
          <w:sz w:val="20"/>
        </w:rPr>
        <w:t>60322 Frankfurt a</w:t>
      </w:r>
      <w:r w:rsidR="00D10CFD" w:rsidRPr="00DE2E65">
        <w:rPr>
          <w:rFonts w:cstheme="minorHAnsi"/>
          <w:sz w:val="20"/>
        </w:rPr>
        <w:t>.M.</w:t>
      </w:r>
      <w:r w:rsidRPr="00DE2E65">
        <w:rPr>
          <w:rFonts w:cstheme="minorHAnsi"/>
          <w:sz w:val="20"/>
        </w:rPr>
        <w:t xml:space="preserve"> </w:t>
      </w:r>
    </w:p>
    <w:p w14:paraId="7EBD7B46" w14:textId="1FC021B8" w:rsidR="00EE0C24" w:rsidRDefault="00EE0C24" w:rsidP="007817C0">
      <w:pPr>
        <w:spacing w:after="0"/>
        <w:rPr>
          <w:rFonts w:cstheme="minorHAnsi"/>
          <w:sz w:val="20"/>
        </w:rPr>
      </w:pPr>
      <w:r>
        <w:rPr>
          <w:rFonts w:cstheme="minorHAnsi"/>
          <w:sz w:val="20"/>
        </w:rPr>
        <w:t>Tel.: (</w:t>
      </w:r>
      <w:r w:rsidR="00D10CFD">
        <w:rPr>
          <w:rFonts w:cstheme="minorHAnsi"/>
          <w:sz w:val="20"/>
        </w:rPr>
        <w:t>069</w:t>
      </w:r>
      <w:r>
        <w:rPr>
          <w:rFonts w:cstheme="minorHAnsi"/>
          <w:sz w:val="20"/>
        </w:rPr>
        <w:t xml:space="preserve">) </w:t>
      </w:r>
      <w:r w:rsidR="00D10CFD" w:rsidRPr="00D10CFD">
        <w:rPr>
          <w:rFonts w:cstheme="minorHAnsi"/>
          <w:sz w:val="20"/>
        </w:rPr>
        <w:t>955</w:t>
      </w:r>
      <w:r w:rsidR="00D10CFD">
        <w:rPr>
          <w:rFonts w:cstheme="minorHAnsi"/>
          <w:sz w:val="20"/>
        </w:rPr>
        <w:t xml:space="preserve"> </w:t>
      </w:r>
      <w:r w:rsidR="00D10CFD" w:rsidRPr="00D10CFD">
        <w:rPr>
          <w:rFonts w:cstheme="minorHAnsi"/>
          <w:sz w:val="20"/>
        </w:rPr>
        <w:t>264</w:t>
      </w:r>
      <w:r w:rsidR="00D10CFD">
        <w:rPr>
          <w:rFonts w:cstheme="minorHAnsi"/>
          <w:sz w:val="20"/>
        </w:rPr>
        <w:t xml:space="preserve"> – </w:t>
      </w:r>
      <w:r w:rsidR="00D10CFD" w:rsidRPr="00D10CFD">
        <w:rPr>
          <w:rFonts w:cstheme="minorHAnsi"/>
          <w:sz w:val="20"/>
        </w:rPr>
        <w:t>3</w:t>
      </w:r>
      <w:r w:rsidR="005C198D">
        <w:rPr>
          <w:rFonts w:cstheme="minorHAnsi"/>
          <w:sz w:val="20"/>
        </w:rPr>
        <w:t>8</w:t>
      </w:r>
    </w:p>
    <w:p w14:paraId="598126EE" w14:textId="03BBD736" w:rsidR="00EE0C24" w:rsidRPr="005E3771" w:rsidRDefault="00EE0C24" w:rsidP="007817C0">
      <w:pPr>
        <w:spacing w:after="0"/>
        <w:rPr>
          <w:rFonts w:cstheme="minorHAnsi"/>
          <w:sz w:val="20"/>
          <w:lang w:val="en-GB"/>
        </w:rPr>
      </w:pPr>
      <w:r w:rsidRPr="005E3771">
        <w:rPr>
          <w:rFonts w:cstheme="minorHAnsi"/>
          <w:sz w:val="20"/>
          <w:lang w:val="en-GB"/>
        </w:rPr>
        <w:t xml:space="preserve">Mail: </w:t>
      </w:r>
      <w:bookmarkEnd w:id="0"/>
      <w:r w:rsidR="00D10CFD" w:rsidRPr="00D10CFD">
        <w:rPr>
          <w:sz w:val="20"/>
        </w:rPr>
        <w:fldChar w:fldCharType="begin"/>
      </w:r>
      <w:r w:rsidR="00D10CFD" w:rsidRPr="00D10CFD">
        <w:rPr>
          <w:sz w:val="20"/>
        </w:rPr>
        <w:instrText xml:space="preserve"> HYPERLINK "mailto:dasoertliche@impact.ag" </w:instrText>
      </w:r>
      <w:r w:rsidR="00D10CFD" w:rsidRPr="00D10CFD">
        <w:rPr>
          <w:sz w:val="20"/>
        </w:rPr>
        <w:fldChar w:fldCharType="separate"/>
      </w:r>
      <w:r w:rsidR="00D10CFD" w:rsidRPr="00D10CFD">
        <w:rPr>
          <w:rStyle w:val="Hyperlink"/>
          <w:sz w:val="20"/>
        </w:rPr>
        <w:t>dasoertliche@impact.ag</w:t>
      </w:r>
      <w:r w:rsidR="00D10CFD" w:rsidRPr="00D10CFD">
        <w:rPr>
          <w:sz w:val="20"/>
        </w:rPr>
        <w:fldChar w:fldCharType="end"/>
      </w:r>
    </w:p>
    <w:sectPr w:rsidR="00EE0C24" w:rsidRPr="005E3771" w:rsidSect="00721040">
      <w:headerReference w:type="default" r:id="rId11"/>
      <w:pgSz w:w="11906" w:h="16838"/>
      <w:pgMar w:top="2127" w:right="1417" w:bottom="1134" w:left="1417"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E6790" w14:textId="77777777" w:rsidR="00752E53" w:rsidRDefault="00752E53" w:rsidP="004E4280">
      <w:pPr>
        <w:spacing w:after="0" w:line="240" w:lineRule="auto"/>
      </w:pPr>
      <w:r>
        <w:separator/>
      </w:r>
    </w:p>
  </w:endnote>
  <w:endnote w:type="continuationSeparator" w:id="0">
    <w:p w14:paraId="6CA09BFA" w14:textId="77777777" w:rsidR="00752E53" w:rsidRDefault="00752E53" w:rsidP="004E4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D4AAF" w14:textId="77777777" w:rsidR="00752E53" w:rsidRDefault="00752E53" w:rsidP="004E4280">
      <w:pPr>
        <w:spacing w:after="0" w:line="240" w:lineRule="auto"/>
      </w:pPr>
      <w:r>
        <w:separator/>
      </w:r>
    </w:p>
  </w:footnote>
  <w:footnote w:type="continuationSeparator" w:id="0">
    <w:p w14:paraId="3EB5F38F" w14:textId="77777777" w:rsidR="00752E53" w:rsidRDefault="00752E53" w:rsidP="004E4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8CA8F" w14:textId="77777777" w:rsidR="00B8235A" w:rsidRDefault="00B8235A" w:rsidP="00DE0643">
    <w:pPr>
      <w:pStyle w:val="Kopfzeile"/>
    </w:pPr>
    <w:r>
      <w:rPr>
        <w:noProof/>
        <w:lang w:eastAsia="de-DE"/>
      </w:rPr>
      <w:drawing>
        <wp:inline distT="0" distB="0" distL="0" distR="0" wp14:anchorId="3F147082" wp14:editId="0E2D0046">
          <wp:extent cx="1821600" cy="518137"/>
          <wp:effectExtent l="0" t="0" r="7620" b="0"/>
          <wp:docPr id="2" name="Grafik 2" descr="C:\Users\salcewics\AppData\Local\Microsoft\Windows\INetCache\Content.Word\oemc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lcewics\AppData\Local\Microsoft\Windows\INetCache\Content.Word\oemcp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1600" cy="5181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9620B"/>
    <w:multiLevelType w:val="hybridMultilevel"/>
    <w:tmpl w:val="DB468FEE"/>
    <w:lvl w:ilvl="0" w:tplc="7A78B07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48128B"/>
    <w:multiLevelType w:val="hybridMultilevel"/>
    <w:tmpl w:val="38AA4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927CEF"/>
    <w:multiLevelType w:val="multilevel"/>
    <w:tmpl w:val="46D6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A135FB"/>
    <w:multiLevelType w:val="hybridMultilevel"/>
    <w:tmpl w:val="408A6E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114C7B"/>
    <w:multiLevelType w:val="hybridMultilevel"/>
    <w:tmpl w:val="460836EC"/>
    <w:lvl w:ilvl="0" w:tplc="CA00FB2A">
      <w:numFmt w:val="bullet"/>
      <w:lvlText w:val=""/>
      <w:lvlJc w:val="left"/>
      <w:pPr>
        <w:ind w:left="720" w:hanging="360"/>
      </w:pPr>
      <w:rPr>
        <w:rFonts w:ascii="Wingdings" w:eastAsiaTheme="minorHAnsi" w:hAnsi="Wingdings" w:cstheme="minorHAnsi" w:hint="default"/>
        <w:color w:val="33333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1735B5"/>
    <w:multiLevelType w:val="hybridMultilevel"/>
    <w:tmpl w:val="5990642E"/>
    <w:lvl w:ilvl="0" w:tplc="04070001">
      <w:start w:val="1"/>
      <w:numFmt w:val="bullet"/>
      <w:lvlText w:val=""/>
      <w:lvlJc w:val="left"/>
      <w:pPr>
        <w:ind w:left="1065" w:hanging="705"/>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FE26CA"/>
    <w:multiLevelType w:val="hybridMultilevel"/>
    <w:tmpl w:val="038A1BCE"/>
    <w:lvl w:ilvl="0" w:tplc="F296E63A">
      <w:numFmt w:val="bullet"/>
      <w:lvlText w:val=""/>
      <w:lvlJc w:val="left"/>
      <w:pPr>
        <w:ind w:left="1065" w:hanging="705"/>
      </w:pPr>
      <w:rPr>
        <w:rFonts w:ascii="Symbol" w:eastAsiaTheme="minorHAnsi"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474022F"/>
    <w:multiLevelType w:val="multilevel"/>
    <w:tmpl w:val="D068ABC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9A6E11"/>
    <w:multiLevelType w:val="hybridMultilevel"/>
    <w:tmpl w:val="BFF012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3654E50"/>
    <w:multiLevelType w:val="multilevel"/>
    <w:tmpl w:val="2B88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506F35"/>
    <w:multiLevelType w:val="multilevel"/>
    <w:tmpl w:val="378C71C8"/>
    <w:lvl w:ilvl="0">
      <w:numFmt w:val="bullet"/>
      <w:lvlText w:val=""/>
      <w:lvlJc w:val="left"/>
      <w:pPr>
        <w:tabs>
          <w:tab w:val="num" w:pos="720"/>
        </w:tabs>
        <w:ind w:left="720" w:hanging="360"/>
      </w:pPr>
      <w:rPr>
        <w:rFonts w:ascii="Wingdings" w:eastAsiaTheme="minorHAnsi" w:hAnsi="Wingdings" w:cstheme="minorHAnsi" w:hint="default"/>
        <w:color w:val="333333"/>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E323DB"/>
    <w:multiLevelType w:val="hybridMultilevel"/>
    <w:tmpl w:val="7EB444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8090089"/>
    <w:multiLevelType w:val="multilevel"/>
    <w:tmpl w:val="7F9C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054495"/>
    <w:multiLevelType w:val="hybridMultilevel"/>
    <w:tmpl w:val="AD38E4AC"/>
    <w:lvl w:ilvl="0" w:tplc="4C34CB8C">
      <w:start w:val="1"/>
      <w:numFmt w:val="bullet"/>
      <w:lvlText w:val=""/>
      <w:lvlJc w:val="left"/>
      <w:pPr>
        <w:tabs>
          <w:tab w:val="num" w:pos="720"/>
        </w:tabs>
        <w:ind w:left="720" w:hanging="360"/>
      </w:pPr>
      <w:rPr>
        <w:rFonts w:ascii="Wingdings" w:hAnsi="Wingdings" w:hint="default"/>
      </w:rPr>
    </w:lvl>
    <w:lvl w:ilvl="1" w:tplc="34621F70">
      <w:start w:val="1"/>
      <w:numFmt w:val="bullet"/>
      <w:lvlText w:val=""/>
      <w:lvlJc w:val="left"/>
      <w:pPr>
        <w:tabs>
          <w:tab w:val="num" w:pos="1440"/>
        </w:tabs>
        <w:ind w:left="1440" w:hanging="360"/>
      </w:pPr>
      <w:rPr>
        <w:rFonts w:ascii="Wingdings" w:hAnsi="Wingdings" w:hint="default"/>
      </w:rPr>
    </w:lvl>
    <w:lvl w:ilvl="2" w:tplc="58344878" w:tentative="1">
      <w:start w:val="1"/>
      <w:numFmt w:val="bullet"/>
      <w:lvlText w:val=""/>
      <w:lvlJc w:val="left"/>
      <w:pPr>
        <w:tabs>
          <w:tab w:val="num" w:pos="2160"/>
        </w:tabs>
        <w:ind w:left="2160" w:hanging="360"/>
      </w:pPr>
      <w:rPr>
        <w:rFonts w:ascii="Wingdings" w:hAnsi="Wingdings" w:hint="default"/>
      </w:rPr>
    </w:lvl>
    <w:lvl w:ilvl="3" w:tplc="856029A4" w:tentative="1">
      <w:start w:val="1"/>
      <w:numFmt w:val="bullet"/>
      <w:lvlText w:val=""/>
      <w:lvlJc w:val="left"/>
      <w:pPr>
        <w:tabs>
          <w:tab w:val="num" w:pos="2880"/>
        </w:tabs>
        <w:ind w:left="2880" w:hanging="360"/>
      </w:pPr>
      <w:rPr>
        <w:rFonts w:ascii="Wingdings" w:hAnsi="Wingdings" w:hint="default"/>
      </w:rPr>
    </w:lvl>
    <w:lvl w:ilvl="4" w:tplc="D640DEB8" w:tentative="1">
      <w:start w:val="1"/>
      <w:numFmt w:val="bullet"/>
      <w:lvlText w:val=""/>
      <w:lvlJc w:val="left"/>
      <w:pPr>
        <w:tabs>
          <w:tab w:val="num" w:pos="3600"/>
        </w:tabs>
        <w:ind w:left="3600" w:hanging="360"/>
      </w:pPr>
      <w:rPr>
        <w:rFonts w:ascii="Wingdings" w:hAnsi="Wingdings" w:hint="default"/>
      </w:rPr>
    </w:lvl>
    <w:lvl w:ilvl="5" w:tplc="F10E695C" w:tentative="1">
      <w:start w:val="1"/>
      <w:numFmt w:val="bullet"/>
      <w:lvlText w:val=""/>
      <w:lvlJc w:val="left"/>
      <w:pPr>
        <w:tabs>
          <w:tab w:val="num" w:pos="4320"/>
        </w:tabs>
        <w:ind w:left="4320" w:hanging="360"/>
      </w:pPr>
      <w:rPr>
        <w:rFonts w:ascii="Wingdings" w:hAnsi="Wingdings" w:hint="default"/>
      </w:rPr>
    </w:lvl>
    <w:lvl w:ilvl="6" w:tplc="47EC7842" w:tentative="1">
      <w:start w:val="1"/>
      <w:numFmt w:val="bullet"/>
      <w:lvlText w:val=""/>
      <w:lvlJc w:val="left"/>
      <w:pPr>
        <w:tabs>
          <w:tab w:val="num" w:pos="5040"/>
        </w:tabs>
        <w:ind w:left="5040" w:hanging="360"/>
      </w:pPr>
      <w:rPr>
        <w:rFonts w:ascii="Wingdings" w:hAnsi="Wingdings" w:hint="default"/>
      </w:rPr>
    </w:lvl>
    <w:lvl w:ilvl="7" w:tplc="164818B8" w:tentative="1">
      <w:start w:val="1"/>
      <w:numFmt w:val="bullet"/>
      <w:lvlText w:val=""/>
      <w:lvlJc w:val="left"/>
      <w:pPr>
        <w:tabs>
          <w:tab w:val="num" w:pos="5760"/>
        </w:tabs>
        <w:ind w:left="5760" w:hanging="360"/>
      </w:pPr>
      <w:rPr>
        <w:rFonts w:ascii="Wingdings" w:hAnsi="Wingdings" w:hint="default"/>
      </w:rPr>
    </w:lvl>
    <w:lvl w:ilvl="8" w:tplc="C61CB51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0A4EC8"/>
    <w:multiLevelType w:val="hybridMultilevel"/>
    <w:tmpl w:val="4E78B652"/>
    <w:lvl w:ilvl="0" w:tplc="F296E63A">
      <w:numFmt w:val="bullet"/>
      <w:lvlText w:val=""/>
      <w:lvlJc w:val="left"/>
      <w:pPr>
        <w:ind w:left="1065" w:hanging="705"/>
      </w:pPr>
      <w:rPr>
        <w:rFonts w:ascii="Symbol" w:eastAsiaTheme="minorHAnsi"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4023D01"/>
    <w:multiLevelType w:val="multilevel"/>
    <w:tmpl w:val="46D6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A65315"/>
    <w:multiLevelType w:val="hybridMultilevel"/>
    <w:tmpl w:val="482E92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C8B38EF"/>
    <w:multiLevelType w:val="multilevel"/>
    <w:tmpl w:val="D362D162"/>
    <w:lvl w:ilvl="0">
      <w:start w:val="1"/>
      <w:numFmt w:val="bullet"/>
      <w:lvlText w:val=""/>
      <w:lvlJc w:val="left"/>
      <w:pPr>
        <w:tabs>
          <w:tab w:val="num" w:pos="360"/>
        </w:tabs>
        <w:ind w:left="360" w:hanging="360"/>
      </w:pPr>
      <w:rPr>
        <w:rFonts w:ascii="Symbol" w:hAnsi="Symbol" w:hint="default"/>
        <w:color w:val="333333"/>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D7659D9"/>
    <w:multiLevelType w:val="multilevel"/>
    <w:tmpl w:val="46D6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1"/>
  </w:num>
  <w:num w:numId="4">
    <w:abstractNumId w:val="3"/>
  </w:num>
  <w:num w:numId="5">
    <w:abstractNumId w:val="9"/>
  </w:num>
  <w:num w:numId="6">
    <w:abstractNumId w:val="12"/>
  </w:num>
  <w:num w:numId="7">
    <w:abstractNumId w:val="16"/>
  </w:num>
  <w:num w:numId="8">
    <w:abstractNumId w:val="6"/>
  </w:num>
  <w:num w:numId="9">
    <w:abstractNumId w:val="13"/>
  </w:num>
  <w:num w:numId="10">
    <w:abstractNumId w:val="14"/>
  </w:num>
  <w:num w:numId="11">
    <w:abstractNumId w:val="5"/>
  </w:num>
  <w:num w:numId="12">
    <w:abstractNumId w:val="4"/>
  </w:num>
  <w:num w:numId="13">
    <w:abstractNumId w:val="7"/>
  </w:num>
  <w:num w:numId="14">
    <w:abstractNumId w:val="10"/>
  </w:num>
  <w:num w:numId="15">
    <w:abstractNumId w:val="17"/>
  </w:num>
  <w:num w:numId="16">
    <w:abstractNumId w:val="18"/>
  </w:num>
  <w:num w:numId="17">
    <w:abstractNumId w:val="15"/>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F4"/>
    <w:rsid w:val="00001784"/>
    <w:rsid w:val="000045D5"/>
    <w:rsid w:val="00013F93"/>
    <w:rsid w:val="0002546D"/>
    <w:rsid w:val="0003334C"/>
    <w:rsid w:val="00037BDA"/>
    <w:rsid w:val="00050346"/>
    <w:rsid w:val="00057EEF"/>
    <w:rsid w:val="00081D01"/>
    <w:rsid w:val="000A1591"/>
    <w:rsid w:val="000A7473"/>
    <w:rsid w:val="000A7DFB"/>
    <w:rsid w:val="000C2E98"/>
    <w:rsid w:val="000D0AF5"/>
    <w:rsid w:val="000E3EFD"/>
    <w:rsid w:val="00105C2E"/>
    <w:rsid w:val="001108AD"/>
    <w:rsid w:val="00113E70"/>
    <w:rsid w:val="00127E65"/>
    <w:rsid w:val="0013371D"/>
    <w:rsid w:val="001343C5"/>
    <w:rsid w:val="00140FC3"/>
    <w:rsid w:val="00141CF7"/>
    <w:rsid w:val="00143C5F"/>
    <w:rsid w:val="0014561E"/>
    <w:rsid w:val="00147243"/>
    <w:rsid w:val="00153BB9"/>
    <w:rsid w:val="0015461A"/>
    <w:rsid w:val="00155AA1"/>
    <w:rsid w:val="00164164"/>
    <w:rsid w:val="001768E0"/>
    <w:rsid w:val="001960CA"/>
    <w:rsid w:val="001A5669"/>
    <w:rsid w:val="001A7E35"/>
    <w:rsid w:val="001B1F93"/>
    <w:rsid w:val="001B5FC4"/>
    <w:rsid w:val="001C1DE2"/>
    <w:rsid w:val="001C2CE1"/>
    <w:rsid w:val="001C65C6"/>
    <w:rsid w:val="001D0D80"/>
    <w:rsid w:val="001D6743"/>
    <w:rsid w:val="001E09B3"/>
    <w:rsid w:val="001F0EDA"/>
    <w:rsid w:val="001F29FD"/>
    <w:rsid w:val="0020133B"/>
    <w:rsid w:val="0020218A"/>
    <w:rsid w:val="0020713D"/>
    <w:rsid w:val="00212A69"/>
    <w:rsid w:val="0021375E"/>
    <w:rsid w:val="00213F11"/>
    <w:rsid w:val="00216E9C"/>
    <w:rsid w:val="00223C02"/>
    <w:rsid w:val="0023645D"/>
    <w:rsid w:val="002369FF"/>
    <w:rsid w:val="00240E25"/>
    <w:rsid w:val="00240FF4"/>
    <w:rsid w:val="002433AF"/>
    <w:rsid w:val="0025405B"/>
    <w:rsid w:val="002553CF"/>
    <w:rsid w:val="00264584"/>
    <w:rsid w:val="00264D02"/>
    <w:rsid w:val="002769CE"/>
    <w:rsid w:val="00280500"/>
    <w:rsid w:val="002810D8"/>
    <w:rsid w:val="00284996"/>
    <w:rsid w:val="0029730B"/>
    <w:rsid w:val="002B6C83"/>
    <w:rsid w:val="002D2102"/>
    <w:rsid w:val="002D3EDF"/>
    <w:rsid w:val="002E069B"/>
    <w:rsid w:val="002E11C5"/>
    <w:rsid w:val="002E620F"/>
    <w:rsid w:val="002F1412"/>
    <w:rsid w:val="002F4BBB"/>
    <w:rsid w:val="002F64A7"/>
    <w:rsid w:val="0030303A"/>
    <w:rsid w:val="00305E86"/>
    <w:rsid w:val="00311E0F"/>
    <w:rsid w:val="003140AC"/>
    <w:rsid w:val="0033289C"/>
    <w:rsid w:val="003362E9"/>
    <w:rsid w:val="0034751F"/>
    <w:rsid w:val="00351CE0"/>
    <w:rsid w:val="00354B1A"/>
    <w:rsid w:val="0035599B"/>
    <w:rsid w:val="003629DB"/>
    <w:rsid w:val="00363482"/>
    <w:rsid w:val="00366698"/>
    <w:rsid w:val="00383E98"/>
    <w:rsid w:val="00387EF5"/>
    <w:rsid w:val="003B0435"/>
    <w:rsid w:val="003B7BD0"/>
    <w:rsid w:val="003C330E"/>
    <w:rsid w:val="003C4562"/>
    <w:rsid w:val="003C7A8F"/>
    <w:rsid w:val="003D50D7"/>
    <w:rsid w:val="003E3910"/>
    <w:rsid w:val="003E3FA6"/>
    <w:rsid w:val="003F1FCC"/>
    <w:rsid w:val="003F2B7B"/>
    <w:rsid w:val="003F4127"/>
    <w:rsid w:val="003F5FED"/>
    <w:rsid w:val="00401669"/>
    <w:rsid w:val="004062D9"/>
    <w:rsid w:val="00412664"/>
    <w:rsid w:val="00412C6B"/>
    <w:rsid w:val="004141F5"/>
    <w:rsid w:val="004217AA"/>
    <w:rsid w:val="00425934"/>
    <w:rsid w:val="00430AAE"/>
    <w:rsid w:val="00432F94"/>
    <w:rsid w:val="004419B0"/>
    <w:rsid w:val="004451D2"/>
    <w:rsid w:val="00450996"/>
    <w:rsid w:val="004535E2"/>
    <w:rsid w:val="004624CE"/>
    <w:rsid w:val="00482AF3"/>
    <w:rsid w:val="0048644A"/>
    <w:rsid w:val="00490556"/>
    <w:rsid w:val="004937C8"/>
    <w:rsid w:val="00497338"/>
    <w:rsid w:val="0049764A"/>
    <w:rsid w:val="004A5EB3"/>
    <w:rsid w:val="004B475F"/>
    <w:rsid w:val="004D30F4"/>
    <w:rsid w:val="004D397F"/>
    <w:rsid w:val="004E4280"/>
    <w:rsid w:val="004F148B"/>
    <w:rsid w:val="004F2966"/>
    <w:rsid w:val="004F4E2A"/>
    <w:rsid w:val="0050255B"/>
    <w:rsid w:val="00502A55"/>
    <w:rsid w:val="0051138E"/>
    <w:rsid w:val="00512665"/>
    <w:rsid w:val="005144E5"/>
    <w:rsid w:val="00522E9E"/>
    <w:rsid w:val="00526BD8"/>
    <w:rsid w:val="00527FAB"/>
    <w:rsid w:val="00537CF3"/>
    <w:rsid w:val="0054325F"/>
    <w:rsid w:val="00555BE6"/>
    <w:rsid w:val="00556627"/>
    <w:rsid w:val="00563D22"/>
    <w:rsid w:val="00574884"/>
    <w:rsid w:val="00575996"/>
    <w:rsid w:val="00585427"/>
    <w:rsid w:val="005875A9"/>
    <w:rsid w:val="00591561"/>
    <w:rsid w:val="005A247F"/>
    <w:rsid w:val="005A3094"/>
    <w:rsid w:val="005A5E6A"/>
    <w:rsid w:val="005C198D"/>
    <w:rsid w:val="005C1A6C"/>
    <w:rsid w:val="005C5CE9"/>
    <w:rsid w:val="005D13FD"/>
    <w:rsid w:val="005D763A"/>
    <w:rsid w:val="005E01BD"/>
    <w:rsid w:val="005E058C"/>
    <w:rsid w:val="005E1A13"/>
    <w:rsid w:val="005E3771"/>
    <w:rsid w:val="00605224"/>
    <w:rsid w:val="00606025"/>
    <w:rsid w:val="00607C20"/>
    <w:rsid w:val="00611589"/>
    <w:rsid w:val="006126CA"/>
    <w:rsid w:val="006206F0"/>
    <w:rsid w:val="00625A2B"/>
    <w:rsid w:val="006304C5"/>
    <w:rsid w:val="0063264D"/>
    <w:rsid w:val="00653B1A"/>
    <w:rsid w:val="0066285A"/>
    <w:rsid w:val="0067010B"/>
    <w:rsid w:val="00671AF4"/>
    <w:rsid w:val="00676871"/>
    <w:rsid w:val="006830E5"/>
    <w:rsid w:val="00686F3A"/>
    <w:rsid w:val="0069390B"/>
    <w:rsid w:val="006A2F83"/>
    <w:rsid w:val="006B5522"/>
    <w:rsid w:val="006B6DC6"/>
    <w:rsid w:val="006C4A48"/>
    <w:rsid w:val="006D4644"/>
    <w:rsid w:val="006D4836"/>
    <w:rsid w:val="006F5209"/>
    <w:rsid w:val="00702DAB"/>
    <w:rsid w:val="00721040"/>
    <w:rsid w:val="00727ACD"/>
    <w:rsid w:val="00727C43"/>
    <w:rsid w:val="00752E53"/>
    <w:rsid w:val="00753C9D"/>
    <w:rsid w:val="00760924"/>
    <w:rsid w:val="00762086"/>
    <w:rsid w:val="0076613C"/>
    <w:rsid w:val="007727C1"/>
    <w:rsid w:val="00777A1F"/>
    <w:rsid w:val="007817C0"/>
    <w:rsid w:val="0078188A"/>
    <w:rsid w:val="00781ED8"/>
    <w:rsid w:val="007924BD"/>
    <w:rsid w:val="00792B51"/>
    <w:rsid w:val="007A2988"/>
    <w:rsid w:val="007A67DF"/>
    <w:rsid w:val="007B48BA"/>
    <w:rsid w:val="007C126B"/>
    <w:rsid w:val="007C7329"/>
    <w:rsid w:val="007D75F5"/>
    <w:rsid w:val="007D7699"/>
    <w:rsid w:val="007F486A"/>
    <w:rsid w:val="00802ABF"/>
    <w:rsid w:val="00834D68"/>
    <w:rsid w:val="008415B4"/>
    <w:rsid w:val="00846502"/>
    <w:rsid w:val="00851945"/>
    <w:rsid w:val="0086402E"/>
    <w:rsid w:val="00875088"/>
    <w:rsid w:val="00890444"/>
    <w:rsid w:val="0089060F"/>
    <w:rsid w:val="00893D39"/>
    <w:rsid w:val="008A5165"/>
    <w:rsid w:val="008A7DB6"/>
    <w:rsid w:val="008C2022"/>
    <w:rsid w:val="008C4598"/>
    <w:rsid w:val="008D51C3"/>
    <w:rsid w:val="008E08DF"/>
    <w:rsid w:val="008E2392"/>
    <w:rsid w:val="008E4CD5"/>
    <w:rsid w:val="008F4BE1"/>
    <w:rsid w:val="009007C9"/>
    <w:rsid w:val="00902245"/>
    <w:rsid w:val="0090706E"/>
    <w:rsid w:val="00912FA2"/>
    <w:rsid w:val="00916E75"/>
    <w:rsid w:val="00920AC8"/>
    <w:rsid w:val="0092533C"/>
    <w:rsid w:val="0092636C"/>
    <w:rsid w:val="00927D0E"/>
    <w:rsid w:val="00934374"/>
    <w:rsid w:val="00944F4A"/>
    <w:rsid w:val="009558E8"/>
    <w:rsid w:val="009563E9"/>
    <w:rsid w:val="0096417F"/>
    <w:rsid w:val="00970561"/>
    <w:rsid w:val="009779D9"/>
    <w:rsid w:val="00982FFA"/>
    <w:rsid w:val="009A2A85"/>
    <w:rsid w:val="009A484F"/>
    <w:rsid w:val="009B4CC6"/>
    <w:rsid w:val="009B6B52"/>
    <w:rsid w:val="009C2B56"/>
    <w:rsid w:val="009D35A1"/>
    <w:rsid w:val="009E2953"/>
    <w:rsid w:val="009E3155"/>
    <w:rsid w:val="009E5BBD"/>
    <w:rsid w:val="009F061E"/>
    <w:rsid w:val="00A03B99"/>
    <w:rsid w:val="00A13E5E"/>
    <w:rsid w:val="00A25BD9"/>
    <w:rsid w:val="00A349C4"/>
    <w:rsid w:val="00A50BC8"/>
    <w:rsid w:val="00A5250F"/>
    <w:rsid w:val="00A53508"/>
    <w:rsid w:val="00A55428"/>
    <w:rsid w:val="00A61DA8"/>
    <w:rsid w:val="00A66199"/>
    <w:rsid w:val="00A806D3"/>
    <w:rsid w:val="00A83E6E"/>
    <w:rsid w:val="00A86767"/>
    <w:rsid w:val="00AC1CE0"/>
    <w:rsid w:val="00AD2E66"/>
    <w:rsid w:val="00AE0115"/>
    <w:rsid w:val="00AE1448"/>
    <w:rsid w:val="00AE1EB6"/>
    <w:rsid w:val="00AE64B6"/>
    <w:rsid w:val="00AF55B0"/>
    <w:rsid w:val="00AF6522"/>
    <w:rsid w:val="00B05A49"/>
    <w:rsid w:val="00B068F2"/>
    <w:rsid w:val="00B06AC2"/>
    <w:rsid w:val="00B1304B"/>
    <w:rsid w:val="00B170DA"/>
    <w:rsid w:val="00B17A8A"/>
    <w:rsid w:val="00B24026"/>
    <w:rsid w:val="00B27135"/>
    <w:rsid w:val="00B44C92"/>
    <w:rsid w:val="00B626B8"/>
    <w:rsid w:val="00B63C73"/>
    <w:rsid w:val="00B64773"/>
    <w:rsid w:val="00B65A1B"/>
    <w:rsid w:val="00B70D76"/>
    <w:rsid w:val="00B81D0A"/>
    <w:rsid w:val="00B8235A"/>
    <w:rsid w:val="00B8360D"/>
    <w:rsid w:val="00BA0267"/>
    <w:rsid w:val="00BA7C33"/>
    <w:rsid w:val="00BB20D4"/>
    <w:rsid w:val="00BB6918"/>
    <w:rsid w:val="00BD580A"/>
    <w:rsid w:val="00BD63ED"/>
    <w:rsid w:val="00BE2B96"/>
    <w:rsid w:val="00BE3884"/>
    <w:rsid w:val="00BF15DF"/>
    <w:rsid w:val="00BF4E34"/>
    <w:rsid w:val="00C001EE"/>
    <w:rsid w:val="00C0563F"/>
    <w:rsid w:val="00C31BF6"/>
    <w:rsid w:val="00C36BB4"/>
    <w:rsid w:val="00C4047C"/>
    <w:rsid w:val="00C45DEE"/>
    <w:rsid w:val="00C504B1"/>
    <w:rsid w:val="00C50EB1"/>
    <w:rsid w:val="00C5612D"/>
    <w:rsid w:val="00C57506"/>
    <w:rsid w:val="00C80CEA"/>
    <w:rsid w:val="00C83D28"/>
    <w:rsid w:val="00C92E4B"/>
    <w:rsid w:val="00CA1F11"/>
    <w:rsid w:val="00CA25D3"/>
    <w:rsid w:val="00CB12BF"/>
    <w:rsid w:val="00CD33B7"/>
    <w:rsid w:val="00CD49FE"/>
    <w:rsid w:val="00CE5209"/>
    <w:rsid w:val="00CE72B4"/>
    <w:rsid w:val="00CE74CB"/>
    <w:rsid w:val="00CF73A9"/>
    <w:rsid w:val="00D10CFD"/>
    <w:rsid w:val="00D21271"/>
    <w:rsid w:val="00D3059F"/>
    <w:rsid w:val="00D3320D"/>
    <w:rsid w:val="00D40F22"/>
    <w:rsid w:val="00D41364"/>
    <w:rsid w:val="00D42083"/>
    <w:rsid w:val="00D505E6"/>
    <w:rsid w:val="00D50CD9"/>
    <w:rsid w:val="00D53044"/>
    <w:rsid w:val="00D71814"/>
    <w:rsid w:val="00D768E8"/>
    <w:rsid w:val="00D83F44"/>
    <w:rsid w:val="00DB2D43"/>
    <w:rsid w:val="00DE0643"/>
    <w:rsid w:val="00DE25A8"/>
    <w:rsid w:val="00DE2E65"/>
    <w:rsid w:val="00DE4F3B"/>
    <w:rsid w:val="00DE5D3A"/>
    <w:rsid w:val="00E02EDB"/>
    <w:rsid w:val="00E229BC"/>
    <w:rsid w:val="00E40072"/>
    <w:rsid w:val="00E41A47"/>
    <w:rsid w:val="00E73FDA"/>
    <w:rsid w:val="00E7653D"/>
    <w:rsid w:val="00E82F9E"/>
    <w:rsid w:val="00E84ECA"/>
    <w:rsid w:val="00E97640"/>
    <w:rsid w:val="00EA036B"/>
    <w:rsid w:val="00EA2CD6"/>
    <w:rsid w:val="00EA2EEC"/>
    <w:rsid w:val="00EA4390"/>
    <w:rsid w:val="00EB0F8C"/>
    <w:rsid w:val="00EB32F2"/>
    <w:rsid w:val="00EC4658"/>
    <w:rsid w:val="00EC7F5A"/>
    <w:rsid w:val="00ED006A"/>
    <w:rsid w:val="00ED2DFA"/>
    <w:rsid w:val="00ED32E4"/>
    <w:rsid w:val="00EE0C24"/>
    <w:rsid w:val="00EF67E0"/>
    <w:rsid w:val="00EF7B0E"/>
    <w:rsid w:val="00EF7F80"/>
    <w:rsid w:val="00F22B89"/>
    <w:rsid w:val="00F25A74"/>
    <w:rsid w:val="00F57BF7"/>
    <w:rsid w:val="00F6051F"/>
    <w:rsid w:val="00F67323"/>
    <w:rsid w:val="00F967F3"/>
    <w:rsid w:val="00FA3924"/>
    <w:rsid w:val="00FC122E"/>
    <w:rsid w:val="00FC265B"/>
    <w:rsid w:val="00FC2B28"/>
    <w:rsid w:val="00FF733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405D1A0"/>
  <w15:docId w15:val="{736A9F31-FECB-4D88-9889-B97EBC53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92E4B"/>
  </w:style>
  <w:style w:type="paragraph" w:styleId="berschrift1">
    <w:name w:val="heading 1"/>
    <w:basedOn w:val="Standard"/>
    <w:next w:val="Standard"/>
    <w:link w:val="berschrift1Zchn"/>
    <w:uiPriority w:val="9"/>
    <w:qFormat/>
    <w:rsid w:val="00141CF7"/>
    <w:pPr>
      <w:spacing w:after="0" w:line="276" w:lineRule="auto"/>
      <w:outlineLvl w:val="0"/>
    </w:pPr>
    <w:rPr>
      <w:rFonts w:cstheme="minorHAnsi"/>
      <w:b/>
      <w:color w:val="024F99"/>
      <w:sz w:val="36"/>
    </w:rPr>
  </w:style>
  <w:style w:type="paragraph" w:styleId="berschrift2">
    <w:name w:val="heading 2"/>
    <w:basedOn w:val="Standard"/>
    <w:next w:val="Standard"/>
    <w:link w:val="berschrift2Zchn"/>
    <w:uiPriority w:val="9"/>
    <w:unhideWhenUsed/>
    <w:qFormat/>
    <w:rsid w:val="00141CF7"/>
    <w:pPr>
      <w:spacing w:after="0" w:line="276" w:lineRule="auto"/>
      <w:outlineLvl w:val="1"/>
    </w:pPr>
    <w:rPr>
      <w:rFonts w:cstheme="minorHAnsi"/>
      <w:b/>
      <w:color w:val="000000"/>
      <w:sz w:val="28"/>
      <w:szCs w:val="28"/>
    </w:rPr>
  </w:style>
  <w:style w:type="paragraph" w:styleId="berschrift3">
    <w:name w:val="heading 3"/>
    <w:basedOn w:val="Standard"/>
    <w:link w:val="berschrift3Zchn"/>
    <w:uiPriority w:val="9"/>
    <w:qFormat/>
    <w:rsid w:val="00B170DA"/>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40FF4"/>
    <w:rPr>
      <w:color w:val="024F99" w:themeColor="hyperlink"/>
      <w:u w:val="single"/>
    </w:rPr>
  </w:style>
  <w:style w:type="character" w:customStyle="1" w:styleId="NichtaufgelsteErwhnung1">
    <w:name w:val="Nicht aufgelöste Erwähnung1"/>
    <w:basedOn w:val="Absatz-Standardschriftart"/>
    <w:uiPriority w:val="99"/>
    <w:semiHidden/>
    <w:unhideWhenUsed/>
    <w:rsid w:val="00240FF4"/>
    <w:rPr>
      <w:color w:val="808080"/>
      <w:shd w:val="clear" w:color="auto" w:fill="E6E6E6"/>
    </w:rPr>
  </w:style>
  <w:style w:type="paragraph" w:styleId="Kopfzeile">
    <w:name w:val="header"/>
    <w:basedOn w:val="Standard"/>
    <w:link w:val="KopfzeileZchn"/>
    <w:uiPriority w:val="99"/>
    <w:unhideWhenUsed/>
    <w:rsid w:val="004E42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4280"/>
  </w:style>
  <w:style w:type="paragraph" w:styleId="Fuzeile">
    <w:name w:val="footer"/>
    <w:basedOn w:val="Standard"/>
    <w:link w:val="FuzeileZchn"/>
    <w:uiPriority w:val="99"/>
    <w:unhideWhenUsed/>
    <w:rsid w:val="004E42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4280"/>
  </w:style>
  <w:style w:type="paragraph" w:styleId="Listenabsatz">
    <w:name w:val="List Paragraph"/>
    <w:basedOn w:val="Standard"/>
    <w:uiPriority w:val="34"/>
    <w:qFormat/>
    <w:rsid w:val="00FA3924"/>
    <w:pPr>
      <w:ind w:left="720"/>
      <w:contextualSpacing/>
    </w:pPr>
  </w:style>
  <w:style w:type="character" w:styleId="Hervorhebung">
    <w:name w:val="Emphasis"/>
    <w:basedOn w:val="Absatz-Standardschriftart"/>
    <w:uiPriority w:val="20"/>
    <w:qFormat/>
    <w:rsid w:val="00FA3924"/>
    <w:rPr>
      <w:i/>
      <w:iCs/>
    </w:rPr>
  </w:style>
  <w:style w:type="character" w:styleId="Fett">
    <w:name w:val="Strong"/>
    <w:basedOn w:val="Absatz-Standardschriftart"/>
    <w:uiPriority w:val="22"/>
    <w:qFormat/>
    <w:rsid w:val="00FA3924"/>
    <w:rPr>
      <w:b/>
      <w:bCs/>
    </w:rPr>
  </w:style>
  <w:style w:type="paragraph" w:customStyle="1" w:styleId="bodytext">
    <w:name w:val="bodytext"/>
    <w:basedOn w:val="Standard"/>
    <w:rsid w:val="00FA392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C92E4B"/>
    <w:rPr>
      <w:color w:val="70AD47" w:themeColor="followedHyperlink"/>
      <w:u w:val="single"/>
    </w:rPr>
  </w:style>
  <w:style w:type="paragraph" w:customStyle="1" w:styleId="Default">
    <w:name w:val="Default"/>
    <w:rsid w:val="00A53508"/>
    <w:pPr>
      <w:autoSpaceDE w:val="0"/>
      <w:autoSpaceDN w:val="0"/>
      <w:adjustRightInd w:val="0"/>
      <w:spacing w:after="0" w:line="240" w:lineRule="auto"/>
    </w:pPr>
    <w:rPr>
      <w:rFonts w:ascii="Calibri" w:hAnsi="Calibri" w:cs="Calibri"/>
      <w:color w:val="000000"/>
      <w:sz w:val="24"/>
      <w:szCs w:val="24"/>
      <w:lang w:val="en-US"/>
    </w:rPr>
  </w:style>
  <w:style w:type="character" w:customStyle="1" w:styleId="berschrift3Zchn">
    <w:name w:val="Überschrift 3 Zchn"/>
    <w:basedOn w:val="Absatz-Standardschriftart"/>
    <w:link w:val="berschrift3"/>
    <w:uiPriority w:val="9"/>
    <w:rsid w:val="00B170DA"/>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B170DA"/>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B17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141CF7"/>
    <w:rPr>
      <w:rFonts w:cstheme="minorHAnsi"/>
      <w:b/>
      <w:color w:val="000000"/>
      <w:sz w:val="28"/>
      <w:szCs w:val="28"/>
    </w:rPr>
  </w:style>
  <w:style w:type="character" w:customStyle="1" w:styleId="berschrift1Zchn">
    <w:name w:val="Überschrift 1 Zchn"/>
    <w:basedOn w:val="Absatz-Standardschriftart"/>
    <w:link w:val="berschrift1"/>
    <w:uiPriority w:val="9"/>
    <w:rsid w:val="00141CF7"/>
    <w:rPr>
      <w:rFonts w:cstheme="minorHAnsi"/>
      <w:b/>
      <w:color w:val="024F99"/>
      <w:sz w:val="36"/>
    </w:rPr>
  </w:style>
  <w:style w:type="paragraph" w:styleId="Funotentext">
    <w:name w:val="footnote text"/>
    <w:basedOn w:val="Standard"/>
    <w:link w:val="FunotentextZchn"/>
    <w:uiPriority w:val="99"/>
    <w:semiHidden/>
    <w:unhideWhenUsed/>
    <w:rsid w:val="002D3ED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D3EDF"/>
    <w:rPr>
      <w:sz w:val="20"/>
      <w:szCs w:val="20"/>
    </w:rPr>
  </w:style>
  <w:style w:type="character" w:styleId="Funotenzeichen">
    <w:name w:val="footnote reference"/>
    <w:basedOn w:val="Absatz-Standardschriftart"/>
    <w:uiPriority w:val="99"/>
    <w:semiHidden/>
    <w:unhideWhenUsed/>
    <w:rsid w:val="002D3EDF"/>
    <w:rPr>
      <w:vertAlign w:val="superscript"/>
    </w:rPr>
  </w:style>
  <w:style w:type="character" w:styleId="Kommentarzeichen">
    <w:name w:val="annotation reference"/>
    <w:basedOn w:val="Absatz-Standardschriftart"/>
    <w:uiPriority w:val="99"/>
    <w:semiHidden/>
    <w:unhideWhenUsed/>
    <w:rsid w:val="00FC265B"/>
    <w:rPr>
      <w:sz w:val="16"/>
      <w:szCs w:val="16"/>
    </w:rPr>
  </w:style>
  <w:style w:type="paragraph" w:styleId="Kommentartext">
    <w:name w:val="annotation text"/>
    <w:basedOn w:val="Standard"/>
    <w:link w:val="KommentartextZchn"/>
    <w:uiPriority w:val="99"/>
    <w:semiHidden/>
    <w:unhideWhenUsed/>
    <w:rsid w:val="00FC26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C265B"/>
    <w:rPr>
      <w:sz w:val="20"/>
      <w:szCs w:val="20"/>
    </w:rPr>
  </w:style>
  <w:style w:type="paragraph" w:styleId="Kommentarthema">
    <w:name w:val="annotation subject"/>
    <w:basedOn w:val="Kommentartext"/>
    <w:next w:val="Kommentartext"/>
    <w:link w:val="KommentarthemaZchn"/>
    <w:uiPriority w:val="99"/>
    <w:semiHidden/>
    <w:unhideWhenUsed/>
    <w:rsid w:val="00FC265B"/>
    <w:rPr>
      <w:b/>
      <w:bCs/>
    </w:rPr>
  </w:style>
  <w:style w:type="character" w:customStyle="1" w:styleId="KommentarthemaZchn">
    <w:name w:val="Kommentarthema Zchn"/>
    <w:basedOn w:val="KommentartextZchn"/>
    <w:link w:val="Kommentarthema"/>
    <w:uiPriority w:val="99"/>
    <w:semiHidden/>
    <w:rsid w:val="00FC265B"/>
    <w:rPr>
      <w:b/>
      <w:bCs/>
      <w:sz w:val="20"/>
      <w:szCs w:val="20"/>
    </w:rPr>
  </w:style>
  <w:style w:type="paragraph" w:styleId="Sprechblasentext">
    <w:name w:val="Balloon Text"/>
    <w:basedOn w:val="Standard"/>
    <w:link w:val="SprechblasentextZchn"/>
    <w:uiPriority w:val="99"/>
    <w:semiHidden/>
    <w:unhideWhenUsed/>
    <w:rsid w:val="00FC265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265B"/>
    <w:rPr>
      <w:rFonts w:ascii="Segoe UI" w:hAnsi="Segoe UI" w:cs="Segoe UI"/>
      <w:sz w:val="18"/>
      <w:szCs w:val="18"/>
    </w:rPr>
  </w:style>
  <w:style w:type="character" w:customStyle="1" w:styleId="NichtaufgelsteErwhnung2">
    <w:name w:val="Nicht aufgelöste Erwähnung2"/>
    <w:basedOn w:val="Absatz-Standardschriftart"/>
    <w:uiPriority w:val="99"/>
    <w:semiHidden/>
    <w:unhideWhenUsed/>
    <w:rsid w:val="00EE0C24"/>
    <w:rPr>
      <w:color w:val="808080"/>
      <w:shd w:val="clear" w:color="auto" w:fill="E6E6E6"/>
    </w:rPr>
  </w:style>
  <w:style w:type="character" w:styleId="Platzhaltertext">
    <w:name w:val="Placeholder Text"/>
    <w:basedOn w:val="Absatz-Standardschriftart"/>
    <w:uiPriority w:val="99"/>
    <w:semiHidden/>
    <w:rsid w:val="00944F4A"/>
    <w:rPr>
      <w:color w:val="808080"/>
    </w:rPr>
  </w:style>
  <w:style w:type="paragraph" w:styleId="NurText">
    <w:name w:val="Plain Text"/>
    <w:basedOn w:val="Standard"/>
    <w:link w:val="NurTextZchn"/>
    <w:uiPriority w:val="99"/>
    <w:semiHidden/>
    <w:unhideWhenUsed/>
    <w:rsid w:val="00502A55"/>
    <w:pPr>
      <w:spacing w:after="0" w:line="240" w:lineRule="auto"/>
    </w:pPr>
    <w:rPr>
      <w:rFonts w:ascii="Arial" w:hAnsi="Arial" w:cs="Arial"/>
      <w:sz w:val="20"/>
      <w:szCs w:val="20"/>
      <w:lang w:eastAsia="de-DE"/>
    </w:rPr>
  </w:style>
  <w:style w:type="character" w:customStyle="1" w:styleId="NurTextZchn">
    <w:name w:val="Nur Text Zchn"/>
    <w:basedOn w:val="Absatz-Standardschriftart"/>
    <w:link w:val="NurText"/>
    <w:uiPriority w:val="99"/>
    <w:semiHidden/>
    <w:rsid w:val="00502A55"/>
    <w:rPr>
      <w:rFonts w:ascii="Arial" w:hAnsi="Arial" w:cs="Arial"/>
      <w:sz w:val="20"/>
      <w:szCs w:val="20"/>
      <w:lang w:eastAsia="de-DE"/>
    </w:rPr>
  </w:style>
  <w:style w:type="character" w:customStyle="1" w:styleId="NichtaufgelsteErwhnung3">
    <w:name w:val="Nicht aufgelöste Erwähnung3"/>
    <w:basedOn w:val="Absatz-Standardschriftart"/>
    <w:uiPriority w:val="99"/>
    <w:semiHidden/>
    <w:unhideWhenUsed/>
    <w:rsid w:val="006A2F83"/>
    <w:rPr>
      <w:color w:val="808080"/>
      <w:shd w:val="clear" w:color="auto" w:fill="E6E6E6"/>
    </w:rPr>
  </w:style>
  <w:style w:type="paragraph" w:styleId="berarbeitung">
    <w:name w:val="Revision"/>
    <w:hidden/>
    <w:uiPriority w:val="99"/>
    <w:semiHidden/>
    <w:rsid w:val="00430AAE"/>
    <w:pPr>
      <w:spacing w:after="0" w:line="240" w:lineRule="auto"/>
    </w:pPr>
  </w:style>
  <w:style w:type="character" w:styleId="SchwacherVerweis">
    <w:name w:val="Subtle Reference"/>
    <w:basedOn w:val="Hyperlink"/>
    <w:uiPriority w:val="31"/>
    <w:qFormat/>
    <w:rsid w:val="00141CF7"/>
    <w:rPr>
      <w:rFonts w:cstheme="minorHAnsi"/>
      <w:color w:val="024F99" w:themeColor="text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47492">
      <w:bodyDiv w:val="1"/>
      <w:marLeft w:val="0"/>
      <w:marRight w:val="0"/>
      <w:marTop w:val="0"/>
      <w:marBottom w:val="0"/>
      <w:divBdr>
        <w:top w:val="none" w:sz="0" w:space="0" w:color="auto"/>
        <w:left w:val="none" w:sz="0" w:space="0" w:color="auto"/>
        <w:bottom w:val="none" w:sz="0" w:space="0" w:color="auto"/>
        <w:right w:val="none" w:sz="0" w:space="0" w:color="auto"/>
      </w:divBdr>
    </w:div>
    <w:div w:id="252979694">
      <w:bodyDiv w:val="1"/>
      <w:marLeft w:val="0"/>
      <w:marRight w:val="0"/>
      <w:marTop w:val="0"/>
      <w:marBottom w:val="0"/>
      <w:divBdr>
        <w:top w:val="none" w:sz="0" w:space="0" w:color="auto"/>
        <w:left w:val="none" w:sz="0" w:space="0" w:color="auto"/>
        <w:bottom w:val="none" w:sz="0" w:space="0" w:color="auto"/>
        <w:right w:val="none" w:sz="0" w:space="0" w:color="auto"/>
      </w:divBdr>
    </w:div>
    <w:div w:id="493761316">
      <w:bodyDiv w:val="1"/>
      <w:marLeft w:val="0"/>
      <w:marRight w:val="0"/>
      <w:marTop w:val="0"/>
      <w:marBottom w:val="0"/>
      <w:divBdr>
        <w:top w:val="none" w:sz="0" w:space="0" w:color="auto"/>
        <w:left w:val="none" w:sz="0" w:space="0" w:color="auto"/>
        <w:bottom w:val="none" w:sz="0" w:space="0" w:color="auto"/>
        <w:right w:val="none" w:sz="0" w:space="0" w:color="auto"/>
      </w:divBdr>
    </w:div>
    <w:div w:id="564148962">
      <w:bodyDiv w:val="1"/>
      <w:marLeft w:val="0"/>
      <w:marRight w:val="0"/>
      <w:marTop w:val="0"/>
      <w:marBottom w:val="0"/>
      <w:divBdr>
        <w:top w:val="none" w:sz="0" w:space="0" w:color="auto"/>
        <w:left w:val="none" w:sz="0" w:space="0" w:color="auto"/>
        <w:bottom w:val="none" w:sz="0" w:space="0" w:color="auto"/>
        <w:right w:val="none" w:sz="0" w:space="0" w:color="auto"/>
      </w:divBdr>
    </w:div>
    <w:div w:id="586886746">
      <w:bodyDiv w:val="1"/>
      <w:marLeft w:val="0"/>
      <w:marRight w:val="0"/>
      <w:marTop w:val="0"/>
      <w:marBottom w:val="0"/>
      <w:divBdr>
        <w:top w:val="none" w:sz="0" w:space="0" w:color="auto"/>
        <w:left w:val="none" w:sz="0" w:space="0" w:color="auto"/>
        <w:bottom w:val="none" w:sz="0" w:space="0" w:color="auto"/>
        <w:right w:val="none" w:sz="0" w:space="0" w:color="auto"/>
      </w:divBdr>
    </w:div>
    <w:div w:id="714086213">
      <w:bodyDiv w:val="1"/>
      <w:marLeft w:val="0"/>
      <w:marRight w:val="0"/>
      <w:marTop w:val="0"/>
      <w:marBottom w:val="0"/>
      <w:divBdr>
        <w:top w:val="none" w:sz="0" w:space="0" w:color="auto"/>
        <w:left w:val="none" w:sz="0" w:space="0" w:color="auto"/>
        <w:bottom w:val="none" w:sz="0" w:space="0" w:color="auto"/>
        <w:right w:val="none" w:sz="0" w:space="0" w:color="auto"/>
      </w:divBdr>
      <w:divsChild>
        <w:div w:id="1602760285">
          <w:marLeft w:val="120"/>
          <w:marRight w:val="0"/>
          <w:marTop w:val="0"/>
          <w:marBottom w:val="0"/>
          <w:divBdr>
            <w:top w:val="none" w:sz="0" w:space="0" w:color="auto"/>
            <w:left w:val="none" w:sz="0" w:space="0" w:color="auto"/>
            <w:bottom w:val="none" w:sz="0" w:space="0" w:color="auto"/>
            <w:right w:val="none" w:sz="0" w:space="0" w:color="auto"/>
          </w:divBdr>
        </w:div>
      </w:divsChild>
    </w:div>
    <w:div w:id="873352106">
      <w:bodyDiv w:val="1"/>
      <w:marLeft w:val="0"/>
      <w:marRight w:val="0"/>
      <w:marTop w:val="0"/>
      <w:marBottom w:val="0"/>
      <w:divBdr>
        <w:top w:val="none" w:sz="0" w:space="0" w:color="auto"/>
        <w:left w:val="none" w:sz="0" w:space="0" w:color="auto"/>
        <w:bottom w:val="none" w:sz="0" w:space="0" w:color="auto"/>
        <w:right w:val="none" w:sz="0" w:space="0" w:color="auto"/>
      </w:divBdr>
    </w:div>
    <w:div w:id="965619321">
      <w:bodyDiv w:val="1"/>
      <w:marLeft w:val="0"/>
      <w:marRight w:val="0"/>
      <w:marTop w:val="0"/>
      <w:marBottom w:val="0"/>
      <w:divBdr>
        <w:top w:val="none" w:sz="0" w:space="0" w:color="auto"/>
        <w:left w:val="none" w:sz="0" w:space="0" w:color="auto"/>
        <w:bottom w:val="none" w:sz="0" w:space="0" w:color="auto"/>
        <w:right w:val="none" w:sz="0" w:space="0" w:color="auto"/>
      </w:divBdr>
    </w:div>
    <w:div w:id="1051033534">
      <w:bodyDiv w:val="1"/>
      <w:marLeft w:val="0"/>
      <w:marRight w:val="0"/>
      <w:marTop w:val="0"/>
      <w:marBottom w:val="0"/>
      <w:divBdr>
        <w:top w:val="none" w:sz="0" w:space="0" w:color="auto"/>
        <w:left w:val="none" w:sz="0" w:space="0" w:color="auto"/>
        <w:bottom w:val="none" w:sz="0" w:space="0" w:color="auto"/>
        <w:right w:val="none" w:sz="0" w:space="0" w:color="auto"/>
      </w:divBdr>
    </w:div>
    <w:div w:id="1092045903">
      <w:bodyDiv w:val="1"/>
      <w:marLeft w:val="0"/>
      <w:marRight w:val="0"/>
      <w:marTop w:val="0"/>
      <w:marBottom w:val="0"/>
      <w:divBdr>
        <w:top w:val="none" w:sz="0" w:space="0" w:color="auto"/>
        <w:left w:val="none" w:sz="0" w:space="0" w:color="auto"/>
        <w:bottom w:val="none" w:sz="0" w:space="0" w:color="auto"/>
        <w:right w:val="none" w:sz="0" w:space="0" w:color="auto"/>
      </w:divBdr>
    </w:div>
    <w:div w:id="1211654960">
      <w:bodyDiv w:val="1"/>
      <w:marLeft w:val="0"/>
      <w:marRight w:val="0"/>
      <w:marTop w:val="0"/>
      <w:marBottom w:val="0"/>
      <w:divBdr>
        <w:top w:val="none" w:sz="0" w:space="0" w:color="auto"/>
        <w:left w:val="none" w:sz="0" w:space="0" w:color="auto"/>
        <w:bottom w:val="none" w:sz="0" w:space="0" w:color="auto"/>
        <w:right w:val="none" w:sz="0" w:space="0" w:color="auto"/>
      </w:divBdr>
    </w:div>
    <w:div w:id="1328169048">
      <w:bodyDiv w:val="1"/>
      <w:marLeft w:val="0"/>
      <w:marRight w:val="0"/>
      <w:marTop w:val="0"/>
      <w:marBottom w:val="0"/>
      <w:divBdr>
        <w:top w:val="none" w:sz="0" w:space="0" w:color="auto"/>
        <w:left w:val="none" w:sz="0" w:space="0" w:color="auto"/>
        <w:bottom w:val="none" w:sz="0" w:space="0" w:color="auto"/>
        <w:right w:val="none" w:sz="0" w:space="0" w:color="auto"/>
      </w:divBdr>
    </w:div>
    <w:div w:id="1497383266">
      <w:bodyDiv w:val="1"/>
      <w:marLeft w:val="0"/>
      <w:marRight w:val="0"/>
      <w:marTop w:val="0"/>
      <w:marBottom w:val="0"/>
      <w:divBdr>
        <w:top w:val="none" w:sz="0" w:space="0" w:color="auto"/>
        <w:left w:val="none" w:sz="0" w:space="0" w:color="auto"/>
        <w:bottom w:val="none" w:sz="0" w:space="0" w:color="auto"/>
        <w:right w:val="none" w:sz="0" w:space="0" w:color="auto"/>
      </w:divBdr>
    </w:div>
    <w:div w:id="1593121554">
      <w:bodyDiv w:val="1"/>
      <w:marLeft w:val="0"/>
      <w:marRight w:val="0"/>
      <w:marTop w:val="0"/>
      <w:marBottom w:val="0"/>
      <w:divBdr>
        <w:top w:val="none" w:sz="0" w:space="0" w:color="auto"/>
        <w:left w:val="none" w:sz="0" w:space="0" w:color="auto"/>
        <w:bottom w:val="none" w:sz="0" w:space="0" w:color="auto"/>
        <w:right w:val="none" w:sz="0" w:space="0" w:color="auto"/>
      </w:divBdr>
    </w:div>
    <w:div w:id="1887328788">
      <w:bodyDiv w:val="1"/>
      <w:marLeft w:val="0"/>
      <w:marRight w:val="0"/>
      <w:marTop w:val="0"/>
      <w:marBottom w:val="0"/>
      <w:divBdr>
        <w:top w:val="none" w:sz="0" w:space="0" w:color="auto"/>
        <w:left w:val="none" w:sz="0" w:space="0" w:color="auto"/>
        <w:bottom w:val="none" w:sz="0" w:space="0" w:color="auto"/>
        <w:right w:val="none" w:sz="0" w:space="0" w:color="auto"/>
      </w:divBdr>
    </w:div>
    <w:div w:id="1997344909">
      <w:bodyDiv w:val="1"/>
      <w:marLeft w:val="0"/>
      <w:marRight w:val="0"/>
      <w:marTop w:val="0"/>
      <w:marBottom w:val="0"/>
      <w:divBdr>
        <w:top w:val="none" w:sz="0" w:space="0" w:color="auto"/>
        <w:left w:val="none" w:sz="0" w:space="0" w:color="auto"/>
        <w:bottom w:val="none" w:sz="0" w:space="0" w:color="auto"/>
        <w:right w:val="none" w:sz="0" w:space="0" w:color="auto"/>
      </w:divBdr>
      <w:divsChild>
        <w:div w:id="970751086">
          <w:marLeft w:val="547"/>
          <w:marRight w:val="0"/>
          <w:marTop w:val="0"/>
          <w:marBottom w:val="0"/>
          <w:divBdr>
            <w:top w:val="none" w:sz="0" w:space="0" w:color="auto"/>
            <w:left w:val="none" w:sz="0" w:space="0" w:color="auto"/>
            <w:bottom w:val="none" w:sz="0" w:space="0" w:color="auto"/>
            <w:right w:val="none" w:sz="0" w:space="0" w:color="auto"/>
          </w:divBdr>
        </w:div>
        <w:div w:id="1519585271">
          <w:marLeft w:val="547"/>
          <w:marRight w:val="0"/>
          <w:marTop w:val="0"/>
          <w:marBottom w:val="0"/>
          <w:divBdr>
            <w:top w:val="none" w:sz="0" w:space="0" w:color="auto"/>
            <w:left w:val="none" w:sz="0" w:space="0" w:color="auto"/>
            <w:bottom w:val="none" w:sz="0" w:space="0" w:color="auto"/>
            <w:right w:val="none" w:sz="0" w:space="0" w:color="auto"/>
          </w:divBdr>
        </w:div>
        <w:div w:id="1771700282">
          <w:marLeft w:val="547"/>
          <w:marRight w:val="0"/>
          <w:marTop w:val="0"/>
          <w:marBottom w:val="0"/>
          <w:divBdr>
            <w:top w:val="none" w:sz="0" w:space="0" w:color="auto"/>
            <w:left w:val="none" w:sz="0" w:space="0" w:color="auto"/>
            <w:bottom w:val="none" w:sz="0" w:space="0" w:color="auto"/>
            <w:right w:val="none" w:sz="0" w:space="0" w:color="auto"/>
          </w:divBdr>
        </w:div>
        <w:div w:id="973289957">
          <w:marLeft w:val="547"/>
          <w:marRight w:val="0"/>
          <w:marTop w:val="0"/>
          <w:marBottom w:val="0"/>
          <w:divBdr>
            <w:top w:val="none" w:sz="0" w:space="0" w:color="auto"/>
            <w:left w:val="none" w:sz="0" w:space="0" w:color="auto"/>
            <w:bottom w:val="none" w:sz="0" w:space="0" w:color="auto"/>
            <w:right w:val="none" w:sz="0" w:space="0" w:color="auto"/>
          </w:divBdr>
        </w:div>
        <w:div w:id="1906715253">
          <w:marLeft w:val="547"/>
          <w:marRight w:val="0"/>
          <w:marTop w:val="0"/>
          <w:marBottom w:val="0"/>
          <w:divBdr>
            <w:top w:val="none" w:sz="0" w:space="0" w:color="auto"/>
            <w:left w:val="none" w:sz="0" w:space="0" w:color="auto"/>
            <w:bottom w:val="none" w:sz="0" w:space="0" w:color="auto"/>
            <w:right w:val="none" w:sz="0" w:space="0" w:color="auto"/>
          </w:divBdr>
        </w:div>
        <w:div w:id="213084777">
          <w:marLeft w:val="547"/>
          <w:marRight w:val="0"/>
          <w:marTop w:val="0"/>
          <w:marBottom w:val="0"/>
          <w:divBdr>
            <w:top w:val="none" w:sz="0" w:space="0" w:color="auto"/>
            <w:left w:val="none" w:sz="0" w:space="0" w:color="auto"/>
            <w:bottom w:val="none" w:sz="0" w:space="0" w:color="auto"/>
            <w:right w:val="none" w:sz="0" w:space="0" w:color="auto"/>
          </w:divBdr>
        </w:div>
        <w:div w:id="1872067268">
          <w:marLeft w:val="547"/>
          <w:marRight w:val="0"/>
          <w:marTop w:val="0"/>
          <w:marBottom w:val="0"/>
          <w:divBdr>
            <w:top w:val="none" w:sz="0" w:space="0" w:color="auto"/>
            <w:left w:val="none" w:sz="0" w:space="0" w:color="auto"/>
            <w:bottom w:val="none" w:sz="0" w:space="0" w:color="auto"/>
            <w:right w:val="none" w:sz="0" w:space="0" w:color="auto"/>
          </w:divBdr>
        </w:div>
        <w:div w:id="1574197027">
          <w:marLeft w:val="547"/>
          <w:marRight w:val="0"/>
          <w:marTop w:val="0"/>
          <w:marBottom w:val="0"/>
          <w:divBdr>
            <w:top w:val="none" w:sz="0" w:space="0" w:color="auto"/>
            <w:left w:val="none" w:sz="0" w:space="0" w:color="auto"/>
            <w:bottom w:val="none" w:sz="0" w:space="0" w:color="auto"/>
            <w:right w:val="none" w:sz="0" w:space="0" w:color="auto"/>
          </w:divBdr>
        </w:div>
      </w:divsChild>
    </w:div>
    <w:div w:id="2028670788">
      <w:bodyDiv w:val="1"/>
      <w:marLeft w:val="0"/>
      <w:marRight w:val="0"/>
      <w:marTop w:val="0"/>
      <w:marBottom w:val="0"/>
      <w:divBdr>
        <w:top w:val="none" w:sz="0" w:space="0" w:color="auto"/>
        <w:left w:val="none" w:sz="0" w:space="0" w:color="auto"/>
        <w:bottom w:val="none" w:sz="0" w:space="0" w:color="auto"/>
        <w:right w:val="none" w:sz="0" w:space="0" w:color="auto"/>
      </w:divBdr>
    </w:div>
    <w:div w:id="214427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soertliche.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wurl@dasoertliche-marketing.de" TargetMode="External"/><Relationship Id="rId4" Type="http://schemas.openxmlformats.org/officeDocument/2006/relationships/settings" Target="settings.xml"/><Relationship Id="rId9" Type="http://schemas.openxmlformats.org/officeDocument/2006/relationships/hyperlink" Target="mailto:d.wurl@dasoertliche-marketin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ÖSMG - Mud">
      <a:dk1>
        <a:srgbClr val="024F99"/>
      </a:dk1>
      <a:lt1>
        <a:sysClr val="window" lastClr="FFFFFF"/>
      </a:lt1>
      <a:dk2>
        <a:srgbClr val="024F99"/>
      </a:dk2>
      <a:lt2>
        <a:srgbClr val="FFFFFF"/>
      </a:lt2>
      <a:accent1>
        <a:srgbClr val="C2DAF0"/>
      </a:accent1>
      <a:accent2>
        <a:srgbClr val="77CEBB"/>
      </a:accent2>
      <a:accent3>
        <a:srgbClr val="5996D0"/>
      </a:accent3>
      <a:accent4>
        <a:srgbClr val="CACACA"/>
      </a:accent4>
      <a:accent5>
        <a:srgbClr val="8DC992"/>
      </a:accent5>
      <a:accent6>
        <a:srgbClr val="C6C5B9"/>
      </a:accent6>
      <a:hlink>
        <a:srgbClr val="024F99"/>
      </a:hlink>
      <a:folHlink>
        <a:srgbClr val="70AD47"/>
      </a:folHlink>
    </a:clrScheme>
    <a:fontScheme name="ÖTB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4C7C-3320-44BD-BEDA-E838C3939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4640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Das Örtliche Service- und Marketing GmbH</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Trost</dc:creator>
  <cp:lastModifiedBy>Eva Trost</cp:lastModifiedBy>
  <cp:revision>3</cp:revision>
  <cp:lastPrinted>2019-11-07T17:16:00Z</cp:lastPrinted>
  <dcterms:created xsi:type="dcterms:W3CDTF">2020-04-21T08:56:00Z</dcterms:created>
  <dcterms:modified xsi:type="dcterms:W3CDTF">2020-04-21T08:56:00Z</dcterms:modified>
</cp:coreProperties>
</file>